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2A" w:rsidRPr="004A232A" w:rsidRDefault="004A232A" w:rsidP="004A232A">
      <w:pPr>
        <w:jc w:val="center"/>
        <w:rPr>
          <w:rFonts w:ascii="Arial" w:hAnsi="Arial" w:cs="Arial"/>
          <w:szCs w:val="24"/>
        </w:rPr>
      </w:pPr>
      <w:r w:rsidRPr="004A232A">
        <w:rPr>
          <w:rFonts w:ascii="Arial" w:hAnsi="Arial" w:cs="Arial"/>
          <w:szCs w:val="24"/>
        </w:rPr>
        <w:t xml:space="preserve">Администрация сельского поселения Акъюловский сельсовет муниципального района </w:t>
      </w:r>
      <w:proofErr w:type="spellStart"/>
      <w:r w:rsidRPr="004A232A">
        <w:rPr>
          <w:rFonts w:ascii="Arial" w:hAnsi="Arial" w:cs="Arial"/>
          <w:szCs w:val="24"/>
        </w:rPr>
        <w:t>Хайбуллинский</w:t>
      </w:r>
      <w:proofErr w:type="spellEnd"/>
      <w:r w:rsidRPr="004A232A">
        <w:rPr>
          <w:rFonts w:ascii="Arial" w:hAnsi="Arial" w:cs="Arial"/>
          <w:szCs w:val="24"/>
        </w:rPr>
        <w:t xml:space="preserve"> район Республики Башкортостан</w:t>
      </w:r>
    </w:p>
    <w:p w:rsidR="004A232A" w:rsidRPr="004477E5" w:rsidRDefault="004A232A" w:rsidP="004A232A">
      <w:pPr>
        <w:jc w:val="center"/>
        <w:rPr>
          <w:rFonts w:ascii="Arial" w:hAnsi="Arial" w:cs="Arial"/>
          <w:szCs w:val="24"/>
        </w:rPr>
      </w:pPr>
    </w:p>
    <w:p w:rsidR="004A232A" w:rsidRPr="004477E5" w:rsidRDefault="004A232A" w:rsidP="004A232A">
      <w:pPr>
        <w:jc w:val="center"/>
        <w:rPr>
          <w:rFonts w:ascii="Arial" w:hAnsi="Arial" w:cs="Arial"/>
          <w:szCs w:val="24"/>
        </w:rPr>
      </w:pPr>
    </w:p>
    <w:p w:rsidR="004A232A" w:rsidRPr="004477E5" w:rsidRDefault="004A232A" w:rsidP="004A232A">
      <w:pPr>
        <w:jc w:val="center"/>
        <w:rPr>
          <w:rFonts w:ascii="Arial" w:hAnsi="Arial" w:cs="Arial"/>
          <w:szCs w:val="24"/>
        </w:rPr>
      </w:pPr>
      <w:r w:rsidRPr="004477E5">
        <w:rPr>
          <w:rFonts w:ascii="Arial" w:hAnsi="Arial" w:cs="Arial"/>
          <w:szCs w:val="24"/>
        </w:rPr>
        <w:t>ПОСТАНОВЛЕНИЕ</w:t>
      </w:r>
    </w:p>
    <w:p w:rsidR="004A232A" w:rsidRPr="004477E5" w:rsidRDefault="004A232A" w:rsidP="004A232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 января 2015 года № 1</w:t>
      </w:r>
    </w:p>
    <w:p w:rsidR="004A232A" w:rsidRPr="004477E5" w:rsidRDefault="004A232A" w:rsidP="004A232A">
      <w:pPr>
        <w:jc w:val="center"/>
        <w:rPr>
          <w:rFonts w:ascii="Arial" w:hAnsi="Arial" w:cs="Arial"/>
          <w:szCs w:val="24"/>
        </w:rPr>
      </w:pPr>
    </w:p>
    <w:p w:rsidR="008E476A" w:rsidRPr="004A232A" w:rsidRDefault="008E476A" w:rsidP="004A232A">
      <w:pPr>
        <w:rPr>
          <w:rFonts w:ascii="Arial" w:hAnsi="Arial" w:cs="Arial"/>
          <w:b/>
          <w:szCs w:val="24"/>
        </w:rPr>
      </w:pPr>
      <w:r w:rsidRPr="004A232A">
        <w:rPr>
          <w:rFonts w:ascii="Arial" w:hAnsi="Arial" w:cs="Arial"/>
          <w:b/>
          <w:bCs/>
          <w:kern w:val="36"/>
          <w:szCs w:val="24"/>
        </w:rPr>
        <w:t xml:space="preserve">Об  утверждении </w:t>
      </w:r>
      <w:r w:rsidRPr="004A232A">
        <w:rPr>
          <w:rFonts w:ascii="Arial" w:hAnsi="Arial" w:cs="Arial"/>
          <w:b/>
          <w:szCs w:val="24"/>
        </w:rPr>
        <w:t>Положения об обеспечении первичных мер пожарной безопасности в границах сельского поселения Акъюловский сельсовет муниципального района Хайбуллинский район Республики Башкортостан</w:t>
      </w:r>
    </w:p>
    <w:p w:rsidR="008E476A" w:rsidRPr="004A232A" w:rsidRDefault="008E476A" w:rsidP="008E476A">
      <w:pPr>
        <w:shd w:val="clear" w:color="auto" w:fill="FFFFFF"/>
        <w:spacing w:before="307" w:line="322" w:lineRule="exact"/>
        <w:ind w:firstLine="567"/>
        <w:jc w:val="both"/>
        <w:rPr>
          <w:rFonts w:ascii="Arial" w:hAnsi="Arial" w:cs="Arial"/>
          <w:szCs w:val="24"/>
        </w:rPr>
      </w:pPr>
      <w:proofErr w:type="gramStart"/>
      <w:r w:rsidRPr="004A232A">
        <w:rPr>
          <w:rFonts w:ascii="Arial" w:hAnsi="Arial" w:cs="Arial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  </w:t>
      </w:r>
      <w:r w:rsidRPr="004A232A">
        <w:rPr>
          <w:rFonts w:ascii="Arial" w:hAnsi="Arial" w:cs="Arial"/>
          <w:szCs w:val="24"/>
        </w:rPr>
        <w:t>Администрация    сельского    поселения Акъюловский</w:t>
      </w:r>
      <w:proofErr w:type="gramEnd"/>
      <w:r w:rsidRPr="004A232A">
        <w:rPr>
          <w:rFonts w:ascii="Arial" w:hAnsi="Arial" w:cs="Arial"/>
          <w:szCs w:val="24"/>
        </w:rPr>
        <w:t xml:space="preserve">  сельсовет    муниципального    района    Хайбуллинский    район Республики Башкортостан постановляет:</w:t>
      </w:r>
    </w:p>
    <w:p w:rsidR="008E476A" w:rsidRPr="004A232A" w:rsidRDefault="008E476A" w:rsidP="008E476A">
      <w:pPr>
        <w:ind w:firstLine="709"/>
        <w:jc w:val="both"/>
        <w:rPr>
          <w:rFonts w:ascii="Arial" w:hAnsi="Arial" w:cs="Arial"/>
          <w:b/>
          <w:szCs w:val="24"/>
        </w:rPr>
      </w:pPr>
      <w:r w:rsidRPr="004A232A">
        <w:rPr>
          <w:rFonts w:ascii="Arial" w:hAnsi="Arial" w:cs="Arial"/>
          <w:bCs/>
          <w:kern w:val="36"/>
          <w:szCs w:val="24"/>
        </w:rPr>
        <w:t xml:space="preserve">1. Утвердить  </w:t>
      </w:r>
      <w:r w:rsidRPr="004A232A">
        <w:rPr>
          <w:rFonts w:ascii="Arial" w:hAnsi="Arial" w:cs="Arial"/>
          <w:szCs w:val="24"/>
        </w:rPr>
        <w:t xml:space="preserve">Положение об обеспечении первичных мер пожарной безопасности в границах сельского поселения Акъюловский сельсовет муниципального района Хайбуллинский район Республики Башкортостан </w:t>
      </w:r>
      <w:r w:rsidRPr="004A232A">
        <w:rPr>
          <w:rFonts w:ascii="Arial" w:hAnsi="Arial" w:cs="Arial"/>
          <w:bCs/>
          <w:kern w:val="36"/>
          <w:szCs w:val="24"/>
        </w:rPr>
        <w:t>согласно Приложению № 1.</w:t>
      </w:r>
      <w:r w:rsidRPr="004A232A">
        <w:rPr>
          <w:rFonts w:ascii="Arial" w:hAnsi="Arial" w:cs="Arial"/>
          <w:b/>
          <w:szCs w:val="24"/>
        </w:rPr>
        <w:t xml:space="preserve">     </w:t>
      </w:r>
    </w:p>
    <w:p w:rsidR="008E476A" w:rsidRPr="004A232A" w:rsidRDefault="008E476A" w:rsidP="008E476A">
      <w:pPr>
        <w:ind w:firstLine="709"/>
        <w:jc w:val="both"/>
        <w:rPr>
          <w:rFonts w:ascii="Arial" w:hAnsi="Arial" w:cs="Arial"/>
          <w:szCs w:val="24"/>
        </w:rPr>
      </w:pPr>
      <w:r w:rsidRPr="004A232A">
        <w:rPr>
          <w:rFonts w:ascii="Arial" w:hAnsi="Arial" w:cs="Arial"/>
          <w:szCs w:val="24"/>
        </w:rPr>
        <w:t>2.  Обнародовать настоящее постановление на информационном стенде Администрации сельского поселения Акъюловский сельсовет муниципального района Хайбуллинсккий район Республики Башкортостан.</w:t>
      </w:r>
    </w:p>
    <w:p w:rsidR="008E476A" w:rsidRPr="004A232A" w:rsidRDefault="008E476A" w:rsidP="008E476A">
      <w:pPr>
        <w:ind w:firstLine="709"/>
        <w:jc w:val="both"/>
        <w:rPr>
          <w:rFonts w:ascii="Arial" w:hAnsi="Arial" w:cs="Arial"/>
          <w:szCs w:val="24"/>
        </w:rPr>
      </w:pPr>
      <w:r w:rsidRPr="004A232A">
        <w:rPr>
          <w:rFonts w:ascii="Arial" w:hAnsi="Arial" w:cs="Arial"/>
          <w:szCs w:val="24"/>
        </w:rPr>
        <w:t>3. Контроль за исполнением настоящего постан</w:t>
      </w:r>
      <w:r w:rsidR="00CD39FD" w:rsidRPr="004A232A">
        <w:rPr>
          <w:rFonts w:ascii="Arial" w:hAnsi="Arial" w:cs="Arial"/>
          <w:szCs w:val="24"/>
        </w:rPr>
        <w:t>овления возложить на управляющему</w:t>
      </w:r>
      <w:r w:rsidRPr="004A232A">
        <w:rPr>
          <w:rFonts w:ascii="Arial" w:hAnsi="Arial" w:cs="Arial"/>
          <w:szCs w:val="24"/>
        </w:rPr>
        <w:t xml:space="preserve"> делами Администрации сельского поселения Акъюловский сельсовет муниципального района Хайбуллинский район Республики Башкортостан Билалова Г.</w:t>
      </w:r>
      <w:proofErr w:type="gramStart"/>
      <w:r w:rsidRPr="004A232A">
        <w:rPr>
          <w:rFonts w:ascii="Arial" w:hAnsi="Arial" w:cs="Arial"/>
          <w:szCs w:val="24"/>
        </w:rPr>
        <w:t>З</w:t>
      </w:r>
      <w:proofErr w:type="gramEnd"/>
      <w:r w:rsidRPr="004A232A">
        <w:rPr>
          <w:rFonts w:ascii="Arial" w:hAnsi="Arial" w:cs="Arial"/>
          <w:szCs w:val="24"/>
        </w:rPr>
        <w:t xml:space="preserve">          </w:t>
      </w:r>
    </w:p>
    <w:p w:rsidR="008E476A" w:rsidRPr="004A232A" w:rsidRDefault="008E476A" w:rsidP="008E476A">
      <w:pPr>
        <w:jc w:val="both"/>
        <w:rPr>
          <w:rFonts w:ascii="Arial" w:hAnsi="Arial" w:cs="Arial"/>
          <w:szCs w:val="24"/>
        </w:rPr>
      </w:pPr>
    </w:p>
    <w:p w:rsidR="008E476A" w:rsidRPr="004A232A" w:rsidRDefault="008E476A" w:rsidP="008E476A">
      <w:pPr>
        <w:jc w:val="both"/>
        <w:rPr>
          <w:rFonts w:ascii="Arial" w:hAnsi="Arial" w:cs="Arial"/>
          <w:szCs w:val="24"/>
        </w:rPr>
      </w:pPr>
    </w:p>
    <w:p w:rsidR="008E476A" w:rsidRPr="004A232A" w:rsidRDefault="008E476A" w:rsidP="008E476A">
      <w:pPr>
        <w:jc w:val="both"/>
        <w:rPr>
          <w:rFonts w:ascii="Arial" w:hAnsi="Arial" w:cs="Arial"/>
          <w:szCs w:val="24"/>
        </w:rPr>
      </w:pPr>
    </w:p>
    <w:p w:rsidR="008E476A" w:rsidRPr="004A232A" w:rsidRDefault="008E476A" w:rsidP="008E476A">
      <w:pPr>
        <w:jc w:val="both"/>
        <w:rPr>
          <w:rFonts w:ascii="Arial" w:hAnsi="Arial" w:cs="Arial"/>
          <w:szCs w:val="24"/>
        </w:rPr>
      </w:pPr>
      <w:r w:rsidRPr="004A232A">
        <w:rPr>
          <w:rFonts w:ascii="Arial" w:hAnsi="Arial" w:cs="Arial"/>
          <w:szCs w:val="24"/>
        </w:rPr>
        <w:t> </w:t>
      </w:r>
    </w:p>
    <w:p w:rsidR="008E476A" w:rsidRPr="004A232A" w:rsidRDefault="008E476A" w:rsidP="008E476A">
      <w:pPr>
        <w:rPr>
          <w:rFonts w:ascii="Arial" w:hAnsi="Arial" w:cs="Arial"/>
          <w:szCs w:val="24"/>
        </w:rPr>
      </w:pPr>
      <w:r w:rsidRPr="004A232A">
        <w:rPr>
          <w:rFonts w:ascii="Arial" w:hAnsi="Arial" w:cs="Arial"/>
          <w:szCs w:val="24"/>
        </w:rPr>
        <w:t>Глава сельского поселения                                                              И.Р.Казакбаев</w:t>
      </w:r>
    </w:p>
    <w:p w:rsidR="008E476A" w:rsidRPr="004A232A" w:rsidRDefault="008E476A" w:rsidP="008E476A">
      <w:pPr>
        <w:rPr>
          <w:rFonts w:ascii="Arial" w:hAnsi="Arial" w:cs="Arial"/>
          <w:b/>
          <w:szCs w:val="24"/>
        </w:rPr>
      </w:pPr>
    </w:p>
    <w:p w:rsidR="008E476A" w:rsidRPr="004A232A" w:rsidRDefault="008E476A" w:rsidP="008E476A">
      <w:pPr>
        <w:rPr>
          <w:rFonts w:ascii="Arial" w:hAnsi="Arial" w:cs="Arial"/>
          <w:b/>
          <w:szCs w:val="24"/>
        </w:rPr>
      </w:pPr>
    </w:p>
    <w:p w:rsidR="008E476A" w:rsidRPr="004A232A" w:rsidRDefault="008E476A" w:rsidP="008E476A">
      <w:pPr>
        <w:spacing w:before="100" w:beforeAutospacing="1" w:after="100" w:afterAutospacing="1"/>
        <w:rPr>
          <w:rFonts w:ascii="Arial" w:hAnsi="Arial" w:cs="Arial"/>
          <w:szCs w:val="24"/>
        </w:rPr>
      </w:pPr>
    </w:p>
    <w:p w:rsidR="008E476A" w:rsidRPr="004A232A" w:rsidRDefault="008E476A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8E476A" w:rsidRPr="004A232A" w:rsidRDefault="008E476A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8E476A" w:rsidRDefault="008E476A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387D62" w:rsidRPr="004A232A" w:rsidRDefault="00387D62" w:rsidP="008E476A">
      <w:pPr>
        <w:shd w:val="clear" w:color="auto" w:fill="F6FBF7"/>
        <w:rPr>
          <w:rFonts w:ascii="Arial" w:hAnsi="Arial" w:cs="Arial"/>
          <w:b/>
          <w:bCs/>
          <w:szCs w:val="24"/>
          <w:lang w:eastAsia="ru-RU"/>
        </w:rPr>
      </w:pPr>
    </w:p>
    <w:p w:rsidR="008E476A" w:rsidRPr="004A232A" w:rsidRDefault="008E476A" w:rsidP="008E476A">
      <w:pPr>
        <w:ind w:left="5387"/>
        <w:rPr>
          <w:rStyle w:val="ae"/>
          <w:rFonts w:ascii="Arial" w:hAnsi="Arial" w:cs="Arial"/>
          <w:b w:val="0"/>
          <w:szCs w:val="24"/>
        </w:rPr>
      </w:pPr>
      <w:r w:rsidRPr="004A232A">
        <w:rPr>
          <w:rStyle w:val="ae"/>
          <w:rFonts w:ascii="Arial" w:hAnsi="Arial" w:cs="Arial"/>
          <w:b w:val="0"/>
          <w:szCs w:val="24"/>
        </w:rPr>
        <w:lastRenderedPageBreak/>
        <w:t>Приложение</w:t>
      </w:r>
      <w:r w:rsidR="00594AA1" w:rsidRPr="004A232A">
        <w:rPr>
          <w:rStyle w:val="ae"/>
          <w:rFonts w:ascii="Arial" w:hAnsi="Arial" w:cs="Arial"/>
          <w:b w:val="0"/>
          <w:szCs w:val="24"/>
        </w:rPr>
        <w:t xml:space="preserve"> №1</w:t>
      </w:r>
      <w:r w:rsidRPr="004A232A">
        <w:rPr>
          <w:rStyle w:val="ae"/>
          <w:rFonts w:ascii="Arial" w:hAnsi="Arial" w:cs="Arial"/>
          <w:b w:val="0"/>
          <w:szCs w:val="24"/>
        </w:rPr>
        <w:t xml:space="preserve"> к постановлению администрации сельского поселения </w:t>
      </w:r>
      <w:r w:rsidRPr="004A232A">
        <w:rPr>
          <w:rFonts w:ascii="Arial" w:hAnsi="Arial" w:cs="Arial"/>
          <w:szCs w:val="24"/>
        </w:rPr>
        <w:t>Акъюловский</w:t>
      </w:r>
      <w:r w:rsidRPr="004A232A">
        <w:rPr>
          <w:rStyle w:val="ae"/>
          <w:rFonts w:ascii="Arial" w:hAnsi="Arial" w:cs="Arial"/>
          <w:b w:val="0"/>
          <w:szCs w:val="24"/>
        </w:rPr>
        <w:t xml:space="preserve"> сельсовет муниципального района Хайбуллинский район Республики Башкортостан от 12 января 2015 г. № 1</w:t>
      </w:r>
    </w:p>
    <w:p w:rsidR="008E476A" w:rsidRPr="004A232A" w:rsidRDefault="008E476A" w:rsidP="008E476A">
      <w:pPr>
        <w:shd w:val="clear" w:color="auto" w:fill="F6FBF7"/>
        <w:ind w:left="6237"/>
        <w:rPr>
          <w:rFonts w:ascii="Arial" w:hAnsi="Arial" w:cs="Arial"/>
          <w:b/>
          <w:bCs/>
          <w:szCs w:val="24"/>
          <w:lang w:eastAsia="ru-RU"/>
        </w:rPr>
      </w:pPr>
      <w:r w:rsidRPr="004A232A">
        <w:rPr>
          <w:rFonts w:ascii="Arial" w:hAnsi="Arial" w:cs="Arial"/>
          <w:b/>
          <w:bCs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b/>
          <w:bCs/>
          <w:szCs w:val="24"/>
          <w:lang w:eastAsia="ru-RU"/>
        </w:rPr>
      </w:pP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bCs/>
          <w:szCs w:val="24"/>
          <w:lang w:eastAsia="ru-RU"/>
        </w:rPr>
      </w:pPr>
      <w:r w:rsidRPr="004A232A">
        <w:rPr>
          <w:rFonts w:ascii="Arial" w:hAnsi="Arial" w:cs="Arial"/>
          <w:bCs/>
          <w:szCs w:val="24"/>
          <w:lang w:eastAsia="ru-RU"/>
        </w:rPr>
        <w:t>Положение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bCs/>
          <w:szCs w:val="24"/>
          <w:lang w:eastAsia="ru-RU"/>
        </w:rPr>
      </w:pPr>
      <w:r w:rsidRPr="004A232A">
        <w:rPr>
          <w:rFonts w:ascii="Arial" w:hAnsi="Arial" w:cs="Arial"/>
          <w:bCs/>
          <w:szCs w:val="24"/>
          <w:lang w:eastAsia="ru-RU"/>
        </w:rPr>
        <w:t xml:space="preserve">об обеспечении первичных мер пожарной безопасности на территории сельского поселения </w:t>
      </w:r>
      <w:r w:rsidRPr="004A232A">
        <w:rPr>
          <w:rFonts w:ascii="Arial" w:hAnsi="Arial" w:cs="Arial"/>
          <w:szCs w:val="24"/>
        </w:rPr>
        <w:t>Акъюловский</w:t>
      </w:r>
      <w:r w:rsidRPr="004A232A">
        <w:rPr>
          <w:rFonts w:ascii="Arial" w:hAnsi="Arial" w:cs="Arial"/>
          <w:bCs/>
          <w:szCs w:val="24"/>
          <w:lang w:eastAsia="ru-RU"/>
        </w:rPr>
        <w:t xml:space="preserve"> сельсовет муниципального района Хайбуллинский район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bCs/>
          <w:szCs w:val="24"/>
          <w:lang w:eastAsia="ru-RU"/>
        </w:rPr>
      </w:pPr>
      <w:r w:rsidRPr="004A232A">
        <w:rPr>
          <w:rFonts w:ascii="Arial" w:hAnsi="Arial" w:cs="Arial"/>
          <w:bCs/>
          <w:szCs w:val="24"/>
          <w:lang w:eastAsia="ru-RU"/>
        </w:rPr>
        <w:t>Республики Башкортостан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szCs w:val="24"/>
          <w:lang w:eastAsia="ru-RU"/>
        </w:rPr>
      </w:pPr>
    </w:p>
    <w:p w:rsidR="008E476A" w:rsidRPr="004A232A" w:rsidRDefault="008E476A" w:rsidP="008E476A">
      <w:pPr>
        <w:shd w:val="clear" w:color="auto" w:fill="F6FBF7"/>
        <w:ind w:firstLine="567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1. Общие положения.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1.1. </w:t>
      </w:r>
      <w:proofErr w:type="gramStart"/>
      <w:r w:rsidRPr="004A232A">
        <w:rPr>
          <w:rFonts w:ascii="Arial" w:hAnsi="Arial" w:cs="Arial"/>
          <w:szCs w:val="24"/>
          <w:lang w:eastAsia="ru-RU"/>
        </w:rPr>
        <w:t>Положение об обеспечении первичных мер пожарной безопасности на территории МР Хайбуллинский район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</w:t>
      </w:r>
      <w:proofErr w:type="gramEnd"/>
      <w:r w:rsidRPr="004A232A">
        <w:rPr>
          <w:rFonts w:ascii="Arial" w:hAnsi="Arial" w:cs="Arial"/>
          <w:szCs w:val="24"/>
          <w:lang w:eastAsia="ru-RU"/>
        </w:rPr>
        <w:t xml:space="preserve"> Республики Башкортостан от 30 ноября 2005 года № 243-з </w:t>
      </w:r>
      <w:r w:rsidRPr="004A232A">
        <w:rPr>
          <w:rFonts w:ascii="Arial" w:hAnsi="Arial" w:cs="Arial"/>
          <w:szCs w:val="24"/>
          <w:lang w:eastAsia="ru-RU"/>
        </w:rPr>
        <w:br/>
        <w:t xml:space="preserve">«О пожарной безопасности», Уставом </w:t>
      </w:r>
      <w:r w:rsidRPr="004A232A">
        <w:rPr>
          <w:rFonts w:ascii="Arial" w:hAnsi="Arial" w:cs="Arial"/>
          <w:szCs w:val="24"/>
        </w:rPr>
        <w:t>сельского поселения Акъюловский</w:t>
      </w:r>
      <w:r w:rsidRPr="004A232A">
        <w:rPr>
          <w:rStyle w:val="ae"/>
          <w:rFonts w:ascii="Arial" w:hAnsi="Arial" w:cs="Arial"/>
          <w:b w:val="0"/>
          <w:szCs w:val="24"/>
        </w:rPr>
        <w:t xml:space="preserve"> </w:t>
      </w:r>
      <w:r w:rsidRPr="004A232A">
        <w:rPr>
          <w:rFonts w:ascii="Arial" w:hAnsi="Arial" w:cs="Arial"/>
          <w:szCs w:val="24"/>
        </w:rPr>
        <w:t xml:space="preserve">сельсовет муниципального района Хайбуллинский район Республики Башкортостан </w:t>
      </w:r>
      <w:r w:rsidRPr="004A232A">
        <w:rPr>
          <w:rFonts w:ascii="Arial" w:hAnsi="Arial" w:cs="Arial"/>
          <w:szCs w:val="24"/>
          <w:lang w:eastAsia="ru-RU"/>
        </w:rPr>
        <w:t xml:space="preserve">и устанавливает порядок организационно-правового, материально-технического, финансового обеспечения первичных мер пожарной безопасности на территории населенных пунктов </w:t>
      </w:r>
      <w:r w:rsidRPr="004A232A">
        <w:rPr>
          <w:rFonts w:ascii="Arial" w:hAnsi="Arial" w:cs="Arial"/>
          <w:szCs w:val="24"/>
        </w:rPr>
        <w:t>сельского поселения Акъюловский</w:t>
      </w:r>
      <w:r w:rsidRPr="004A232A">
        <w:rPr>
          <w:rStyle w:val="ae"/>
          <w:rFonts w:ascii="Arial" w:hAnsi="Arial" w:cs="Arial"/>
          <w:b w:val="0"/>
          <w:szCs w:val="24"/>
        </w:rPr>
        <w:t xml:space="preserve"> </w:t>
      </w:r>
      <w:r w:rsidRPr="004A232A">
        <w:rPr>
          <w:rFonts w:ascii="Arial" w:hAnsi="Arial" w:cs="Arial"/>
          <w:szCs w:val="24"/>
        </w:rPr>
        <w:t>сельсовет муниципального района Хайбуллинский район Республики Башкортостан</w:t>
      </w:r>
      <w:r w:rsidRPr="004A232A">
        <w:rPr>
          <w:rFonts w:ascii="Arial" w:hAnsi="Arial" w:cs="Arial"/>
          <w:szCs w:val="24"/>
          <w:lang w:eastAsia="ru-RU"/>
        </w:rPr>
        <w:t>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1.2. К основным задачам по обеспечению первичных мер пожарной безопасности на территории </w:t>
      </w:r>
      <w:r w:rsidRPr="004A232A">
        <w:rPr>
          <w:rFonts w:ascii="Arial" w:hAnsi="Arial" w:cs="Arial"/>
          <w:szCs w:val="24"/>
        </w:rPr>
        <w:t>сельского поселения Акъюловский</w:t>
      </w:r>
      <w:r w:rsidRPr="004A232A">
        <w:rPr>
          <w:rStyle w:val="ae"/>
          <w:rFonts w:ascii="Arial" w:hAnsi="Arial" w:cs="Arial"/>
          <w:b w:val="0"/>
          <w:szCs w:val="24"/>
        </w:rPr>
        <w:t xml:space="preserve"> </w:t>
      </w:r>
      <w:r w:rsidRPr="004A232A">
        <w:rPr>
          <w:rFonts w:ascii="Arial" w:hAnsi="Arial" w:cs="Arial"/>
          <w:szCs w:val="24"/>
        </w:rPr>
        <w:t xml:space="preserve">сельсовет муниципального района Хайбуллинский район Республики Башкортостан (далее – сельского поселения) </w:t>
      </w:r>
      <w:r w:rsidRPr="004A232A">
        <w:rPr>
          <w:rFonts w:ascii="Arial" w:hAnsi="Arial" w:cs="Arial"/>
          <w:szCs w:val="24"/>
          <w:lang w:eastAsia="ru-RU"/>
        </w:rPr>
        <w:t>относятся: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1) реализация первичных мер пожарной безопасности, направленных на предупреждение пожаров на территории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>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2) создание условий для безопасности людей и сохранности имущества от пожаров;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3) принятие мер для спасения людей и имущества при пожаре.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1.3. К полномочиям Администрации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в области пожарной безопасности относится обеспечение первичных мер пожарной безопасности в границах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, включающее реализацию Администрацией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норм и правил по предотвращению пожаров, спасению людей и имущества от пожаров.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1.4. Уполномоченным органом местного самоуправления по регулированию вопросов в сфере обеспечения первичных мер пожарной безопасности является администрация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. 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1.5. Вопросы, не отраженные в настоящем Положении, регламентируются нормами федерального и республиканского законодательства.</w:t>
      </w:r>
    </w:p>
    <w:p w:rsidR="008E476A" w:rsidRPr="004A232A" w:rsidRDefault="008E476A" w:rsidP="008E476A">
      <w:pPr>
        <w:shd w:val="clear" w:color="auto" w:fill="F6FBF7"/>
        <w:ind w:left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ind w:firstLine="567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2. Первичные меры пожарной безопасности на территории </w:t>
      </w:r>
      <w:r w:rsidRPr="004A232A">
        <w:rPr>
          <w:rFonts w:ascii="Arial" w:hAnsi="Arial" w:cs="Arial"/>
          <w:szCs w:val="24"/>
        </w:rPr>
        <w:t>сельского поселения Акъюловский</w:t>
      </w:r>
      <w:r w:rsidRPr="004A232A">
        <w:rPr>
          <w:rStyle w:val="ae"/>
          <w:rFonts w:ascii="Arial" w:hAnsi="Arial" w:cs="Arial"/>
          <w:b w:val="0"/>
          <w:szCs w:val="24"/>
        </w:rPr>
        <w:t xml:space="preserve"> </w:t>
      </w:r>
      <w:r w:rsidRPr="004A232A">
        <w:rPr>
          <w:rFonts w:ascii="Arial" w:hAnsi="Arial" w:cs="Arial"/>
          <w:szCs w:val="24"/>
        </w:rPr>
        <w:t>сельсовет муниципального района Хайбуллинский район Республики Башкортостан.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2.1. К первичным мерам пожарной безопасности на территории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в соответствии с федеральным законом относятся: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1) решение вопросов организационно-правового, материально-технического, финансового обеспечения пожарной безопасности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; 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lastRenderedPageBreak/>
        <w:t xml:space="preserve">2) разработка и осуществление мероприятий по обеспечению пожарной безопасности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и объектов муниципальной собственности, которые предусмотрены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4) разработка плана привлечения сил и сре</w:t>
      </w:r>
      <w:proofErr w:type="gramStart"/>
      <w:r w:rsidRPr="004A232A">
        <w:rPr>
          <w:rFonts w:ascii="Arial" w:hAnsi="Arial" w:cs="Arial"/>
          <w:szCs w:val="24"/>
          <w:lang w:eastAsia="ru-RU"/>
        </w:rPr>
        <w:t>дств дл</w:t>
      </w:r>
      <w:proofErr w:type="gramEnd"/>
      <w:r w:rsidRPr="004A232A">
        <w:rPr>
          <w:rFonts w:ascii="Arial" w:hAnsi="Arial" w:cs="Arial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и контроль за его выполнением;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5) установление особого противопожарного режима на территории </w:t>
      </w:r>
      <w:r w:rsidRPr="004A232A">
        <w:rPr>
          <w:rFonts w:ascii="Arial" w:hAnsi="Arial" w:cs="Arial"/>
          <w:szCs w:val="24"/>
        </w:rPr>
        <w:t>сельского поселения,</w:t>
      </w:r>
      <w:r w:rsidRPr="004A232A">
        <w:rPr>
          <w:rFonts w:ascii="Arial" w:hAnsi="Arial" w:cs="Arial"/>
          <w:szCs w:val="24"/>
          <w:lang w:eastAsia="ru-RU"/>
        </w:rPr>
        <w:t xml:space="preserve"> а также дополнительных требований пожарной безопасности на время его действия;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7) обеспечение связи и оповещения населения о пожаре;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8)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9) социальное стимулирование участия граждан и организаций в добровольной пожарной охране, в том числе участия в борьбе с пожарами.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2.2. Первичные меры пожарной безопасности на территории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осуществляются органами Администрацией</w:t>
      </w:r>
      <w:r w:rsidRPr="004A232A">
        <w:rPr>
          <w:rFonts w:ascii="Arial" w:hAnsi="Arial" w:cs="Arial"/>
          <w:szCs w:val="24"/>
        </w:rPr>
        <w:t xml:space="preserve"> сельского поселения</w:t>
      </w:r>
      <w:r w:rsidRPr="004A232A">
        <w:rPr>
          <w:rFonts w:ascii="Arial" w:hAnsi="Arial" w:cs="Arial"/>
          <w:szCs w:val="24"/>
          <w:lang w:eastAsia="ru-RU"/>
        </w:rPr>
        <w:t>, муниципальными учреждениями, другими организациями всех форм собственности, добровольными противопожарными формированиями, гражданами.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</w:p>
    <w:p w:rsidR="008E476A" w:rsidRPr="004A232A" w:rsidRDefault="008E476A" w:rsidP="008E476A">
      <w:pPr>
        <w:shd w:val="clear" w:color="auto" w:fill="F6FBF7"/>
        <w:ind w:firstLine="567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3. Организационно-правовое обеспечение первичных мер пожарной безопасности  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3.1. Организационно-правовое обеспечение первичных мер пожарной безопасности на территории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предусматривает: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1) правовое регулирование вопросов организационно-правового обеспечения первичных мер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2) разработку и осуществление мероприятий по обеспечению пожарной безопасности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 xml:space="preserve">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>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4) установление порядка привлечения сил и сре</w:t>
      </w:r>
      <w:proofErr w:type="gramStart"/>
      <w:r w:rsidRPr="004A232A">
        <w:rPr>
          <w:rFonts w:ascii="Arial" w:hAnsi="Arial" w:cs="Arial"/>
          <w:szCs w:val="24"/>
          <w:lang w:eastAsia="ru-RU"/>
        </w:rPr>
        <w:t>дств дл</w:t>
      </w:r>
      <w:proofErr w:type="gramEnd"/>
      <w:r w:rsidRPr="004A232A">
        <w:rPr>
          <w:rFonts w:ascii="Arial" w:hAnsi="Arial" w:cs="Arial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Pr="004A232A">
        <w:rPr>
          <w:rFonts w:ascii="Arial" w:hAnsi="Arial" w:cs="Arial"/>
          <w:szCs w:val="24"/>
        </w:rPr>
        <w:t>сельского поселения</w:t>
      </w:r>
      <w:r w:rsidRPr="004A232A">
        <w:rPr>
          <w:rFonts w:ascii="Arial" w:hAnsi="Arial" w:cs="Arial"/>
          <w:szCs w:val="24"/>
          <w:lang w:eastAsia="ru-RU"/>
        </w:rPr>
        <w:t>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5) установление особого противопожарного режима на территории населенных пунктов</w:t>
      </w:r>
      <w:r w:rsidRPr="004A232A">
        <w:rPr>
          <w:rFonts w:ascii="Arial" w:hAnsi="Arial" w:cs="Arial"/>
          <w:szCs w:val="24"/>
        </w:rPr>
        <w:t xml:space="preserve"> сельского поселения</w:t>
      </w:r>
      <w:r w:rsidRPr="004A232A">
        <w:rPr>
          <w:rFonts w:ascii="Arial" w:hAnsi="Arial" w:cs="Arial"/>
          <w:szCs w:val="24"/>
          <w:lang w:eastAsia="ru-RU"/>
        </w:rPr>
        <w:t>, установление на время его действия дополнительных требований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6) проведение противопожарной пропаганды и организация обучения населения мерам пожарной безопасности.</w:t>
      </w:r>
    </w:p>
    <w:p w:rsidR="008E476A" w:rsidRPr="004A232A" w:rsidRDefault="008E476A" w:rsidP="008E476A">
      <w:pPr>
        <w:shd w:val="clear" w:color="auto" w:fill="F6FBF7"/>
        <w:ind w:left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ind w:firstLine="567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4. Материально-техническое обеспечение первичных мер пожарной безопасности.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4.1. Материально-техническое обеспечение первичных мер пожарной безопасности предусматривает: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1)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2) обеспечение надлежащего состояния источников противопожарного водоснабжения;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lastRenderedPageBreak/>
        <w:t>3) организация работ по содержанию в исправном состоянии средств пожарной безопасности общественных зданий, находящихся в муниципальной собственности;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4) размещение муниципального заказа по обеспечению первичных мер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администрации сельского поселения.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ind w:firstLine="567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5. Финансовое обеспечение первичных мер пожарной безопасности.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5.1. Финансовое обеспечение мер первичной пожарной безопасности осуществляется за счет средств бюджета сельского поселения в пределах средств, предусмотренных решением о бюджете на соответствующий финансовый год.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5.2.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первичных средств пожаротушения, разработкой и организацией выполнения целевых программ по обеспечению пожарной безопасности, приобретением аварийно-пожаро-спасательного имущества, организацией противопожарной пропаганды и обучением мерам пожарной безопасности и др.</w:t>
      </w:r>
    </w:p>
    <w:p w:rsidR="008E476A" w:rsidRPr="004A232A" w:rsidRDefault="008E476A" w:rsidP="008E476A">
      <w:pPr>
        <w:shd w:val="clear" w:color="auto" w:fill="F6FBF7"/>
        <w:ind w:firstLine="567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6. Компетенция сельского поселения по обеспечению первичных мер пожарной безопасности. 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6.1. В компетенцию Совета сельского поселения в сфере обеспечения первичных мер пожарной безопасности входят: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1) утверждение расходов местного бюджета, предназначенных для обеспечения первичных мер пожарной безопасности на территории сельского поселения;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3) установление порядка создания и организации деятельности муниципальной пожарной охраны, порядка ее взаимоотношений с другими видами пожарной охраны;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4) осуществление </w:t>
      </w:r>
      <w:proofErr w:type="gramStart"/>
      <w:r w:rsidRPr="004A232A">
        <w:rPr>
          <w:rFonts w:ascii="Arial" w:hAnsi="Arial" w:cs="Arial"/>
          <w:szCs w:val="24"/>
          <w:lang w:eastAsia="ru-RU"/>
        </w:rPr>
        <w:t>контроля за</w:t>
      </w:r>
      <w:proofErr w:type="gramEnd"/>
      <w:r w:rsidRPr="004A232A">
        <w:rPr>
          <w:rFonts w:ascii="Arial" w:hAnsi="Arial" w:cs="Arial"/>
          <w:szCs w:val="24"/>
          <w:lang w:eastAsia="ru-RU"/>
        </w:rPr>
        <w:t xml:space="preserve"> исполнением администрацией сельского поселения полномочий в сфере обеспечения первичных мер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5) осуществление иных полномочий в сфере обеспечения первичных мер пожарной безопасности на территории сельского поселения в соответствии с федеральными законами, Уставом сельского поселения.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6.2. В компетенцию главы </w:t>
      </w:r>
      <w:bookmarkStart w:id="0" w:name="_ftnref2"/>
      <w:r w:rsidRPr="004A232A">
        <w:rPr>
          <w:rFonts w:ascii="Arial" w:hAnsi="Arial" w:cs="Arial"/>
          <w:szCs w:val="24"/>
          <w:lang w:eastAsia="ru-RU"/>
        </w:rPr>
        <w:t xml:space="preserve">сельского поселения </w:t>
      </w:r>
      <w:bookmarkEnd w:id="0"/>
      <w:r w:rsidRPr="004A232A">
        <w:rPr>
          <w:rFonts w:ascii="Arial" w:hAnsi="Arial" w:cs="Arial"/>
          <w:szCs w:val="24"/>
          <w:lang w:eastAsia="ru-RU"/>
        </w:rPr>
        <w:t>в сфере обеспечения первичных мер пожарной безопасности входят: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1) правовое регулирование в сфере обеспечения первичных мер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3) в случае повышения пожарной опасности установление особого противопожарного режима на территории сельского поселения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4) утверждение долгосрочной муниципальной целевой программы в сфере обеспечения первичных мер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5) принятие решения о создании, реорганизации и ликвидации добровольной пожарной охраны.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lastRenderedPageBreak/>
        <w:t>6.3. Администрация сельского поселения в сфере обеспечения первичных мер пожарной безопасности: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proofErr w:type="gramStart"/>
      <w:r w:rsidRPr="004A232A">
        <w:rPr>
          <w:rFonts w:ascii="Arial" w:hAnsi="Arial" w:cs="Arial"/>
          <w:szCs w:val="24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  <w:proofErr w:type="gramEnd"/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3) разрабатывает мероприятия по обеспечению пожарной безопасности и включает их в планы, схемы и программы развития сельского поселения;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4) организует и осуществляет проведение противопожарной пропаганды и обучения населения и должностных лиц Администрации сельского поселения мерам пожарной безопасности, содействует распространению пожарно-технических знаний среди граждан и организаций на территории сельского поселения;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5) разрабатывает порядок и осуществляет информирование населения о принятых решениях по обеспечению пожарной безопасности;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6) оказывает содействие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7) разрабатывает порядок привлечения сил и сре</w:t>
      </w:r>
      <w:proofErr w:type="gramStart"/>
      <w:r w:rsidRPr="004A232A">
        <w:rPr>
          <w:rFonts w:ascii="Arial" w:hAnsi="Arial" w:cs="Arial"/>
          <w:szCs w:val="24"/>
          <w:lang w:eastAsia="ru-RU"/>
        </w:rPr>
        <w:t>дств дл</w:t>
      </w:r>
      <w:proofErr w:type="gramEnd"/>
      <w:r w:rsidRPr="004A232A">
        <w:rPr>
          <w:rFonts w:ascii="Arial" w:hAnsi="Arial" w:cs="Arial"/>
          <w:szCs w:val="24"/>
          <w:lang w:eastAsia="ru-RU"/>
        </w:rPr>
        <w:t>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сельского поселения;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9) осуществляет </w:t>
      </w:r>
      <w:proofErr w:type="gramStart"/>
      <w:r w:rsidRPr="004A232A">
        <w:rPr>
          <w:rFonts w:ascii="Arial" w:hAnsi="Arial" w:cs="Arial"/>
          <w:szCs w:val="24"/>
          <w:lang w:eastAsia="ru-RU"/>
        </w:rPr>
        <w:t>контроль за</w:t>
      </w:r>
      <w:proofErr w:type="gramEnd"/>
      <w:r w:rsidRPr="004A232A">
        <w:rPr>
          <w:rFonts w:ascii="Arial" w:hAnsi="Arial" w:cs="Arial"/>
          <w:szCs w:val="24"/>
          <w:lang w:eastAsia="ru-RU"/>
        </w:rPr>
        <w:t xml:space="preserve"> содержанием в исправном состоянии средств обеспечения пожарной безопасности в общественных зданиях, находящихся в муниципальной собственности;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сельского поселения и на прилегающих к ним территориях;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 xml:space="preserve"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 </w:t>
      </w:r>
      <w:proofErr w:type="gramStart"/>
      <w:r w:rsidRPr="004A232A">
        <w:rPr>
          <w:rFonts w:ascii="Arial" w:hAnsi="Arial" w:cs="Arial"/>
          <w:szCs w:val="24"/>
          <w:lang w:eastAsia="ru-RU"/>
        </w:rPr>
        <w:t>согласно Приложения</w:t>
      </w:r>
      <w:proofErr w:type="gramEnd"/>
      <w:r w:rsidRPr="004A232A">
        <w:rPr>
          <w:rFonts w:ascii="Arial" w:hAnsi="Arial" w:cs="Arial"/>
          <w:szCs w:val="24"/>
          <w:lang w:eastAsia="ru-RU"/>
        </w:rPr>
        <w:t xml:space="preserve">. 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12) организует и принимает меры по оповещению населения, Главы МР Хайбуллинский район и подразделений Государственной противопожарной службы о пожаре;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13)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14) осуществляет иные полномочия, отнесенные действующим законодательством Российской Федерации и Республики Башкортостан, нормативными правовыми актами сельского поселения, отнесенными к компетенции администрации сельского поселения.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6.4. Глава сельского поселения организует и руководит деятельностью администрации сельского поселения по реализации норм действующего законодательства в сфере обеспечения первичных мер пожарной безопасности на территории сельского поселения. По вопросам, входящим в компетенцию Главы сельского поселения и местной администрации в соответствии с пунктами 6.2 и 6.3 настоящего Положения, Глава муниципального образования принимает постановления местной администрации.</w:t>
      </w:r>
    </w:p>
    <w:p w:rsidR="008E476A" w:rsidRPr="004A232A" w:rsidRDefault="008E476A" w:rsidP="008E476A">
      <w:pPr>
        <w:shd w:val="clear" w:color="auto" w:fill="F6FBF7"/>
        <w:ind w:left="5387"/>
        <w:rPr>
          <w:rFonts w:ascii="Arial" w:hAnsi="Arial" w:cs="Arial"/>
          <w:b/>
          <w:bCs/>
          <w:szCs w:val="24"/>
          <w:shd w:val="clear" w:color="auto" w:fill="F6FBF7"/>
          <w:lang w:eastAsia="ru-RU"/>
        </w:rPr>
      </w:pPr>
      <w:r w:rsidRPr="004A232A">
        <w:rPr>
          <w:rFonts w:ascii="Arial" w:hAnsi="Arial" w:cs="Arial"/>
          <w:b/>
          <w:bCs/>
          <w:szCs w:val="24"/>
          <w:shd w:val="clear" w:color="auto" w:fill="F6FBF7"/>
          <w:lang w:eastAsia="ru-RU"/>
        </w:rPr>
        <w:br w:type="page"/>
      </w:r>
    </w:p>
    <w:p w:rsidR="008E476A" w:rsidRPr="004A232A" w:rsidRDefault="008E476A" w:rsidP="008E476A">
      <w:pPr>
        <w:shd w:val="clear" w:color="auto" w:fill="F6FBF7"/>
        <w:ind w:left="5387"/>
        <w:rPr>
          <w:rFonts w:ascii="Arial" w:hAnsi="Arial" w:cs="Arial"/>
          <w:bCs/>
          <w:szCs w:val="24"/>
          <w:lang w:eastAsia="ru-RU"/>
        </w:rPr>
      </w:pPr>
      <w:r w:rsidRPr="004A232A">
        <w:rPr>
          <w:rFonts w:ascii="Arial" w:hAnsi="Arial" w:cs="Arial"/>
          <w:bCs/>
          <w:szCs w:val="24"/>
          <w:shd w:val="clear" w:color="auto" w:fill="F6FBF7"/>
          <w:lang w:eastAsia="ru-RU"/>
        </w:rPr>
        <w:lastRenderedPageBreak/>
        <w:t>Приложение к</w:t>
      </w:r>
      <w:r w:rsidRPr="004A232A">
        <w:rPr>
          <w:rFonts w:ascii="Arial" w:hAnsi="Arial" w:cs="Arial"/>
          <w:b/>
          <w:bCs/>
          <w:szCs w:val="24"/>
          <w:shd w:val="clear" w:color="auto" w:fill="F6FBF7"/>
          <w:lang w:eastAsia="ru-RU"/>
        </w:rPr>
        <w:t xml:space="preserve"> </w:t>
      </w:r>
      <w:r w:rsidRPr="004A232A">
        <w:rPr>
          <w:rFonts w:ascii="Arial" w:hAnsi="Arial" w:cs="Arial"/>
          <w:bCs/>
          <w:szCs w:val="24"/>
          <w:lang w:eastAsia="ru-RU"/>
        </w:rPr>
        <w:t>Положению</w:t>
      </w:r>
    </w:p>
    <w:p w:rsidR="008E476A" w:rsidRPr="004A232A" w:rsidRDefault="008E476A" w:rsidP="008E476A">
      <w:pPr>
        <w:shd w:val="clear" w:color="auto" w:fill="F6FBF7"/>
        <w:ind w:left="5387"/>
        <w:rPr>
          <w:rFonts w:ascii="Arial" w:hAnsi="Arial" w:cs="Arial"/>
          <w:bCs/>
          <w:szCs w:val="24"/>
          <w:lang w:eastAsia="ru-RU"/>
        </w:rPr>
      </w:pPr>
      <w:r w:rsidRPr="004A232A">
        <w:rPr>
          <w:rFonts w:ascii="Arial" w:hAnsi="Arial" w:cs="Arial"/>
          <w:bCs/>
          <w:szCs w:val="24"/>
          <w:lang w:eastAsia="ru-RU"/>
        </w:rPr>
        <w:t xml:space="preserve">об обеспечении первичных мер пожарной безопасности на территории сельского поселения </w:t>
      </w:r>
      <w:r w:rsidRPr="004A232A">
        <w:rPr>
          <w:rFonts w:ascii="Arial" w:hAnsi="Arial" w:cs="Arial"/>
          <w:szCs w:val="24"/>
        </w:rPr>
        <w:t>Акъюловский</w:t>
      </w:r>
      <w:r w:rsidRPr="004A232A">
        <w:rPr>
          <w:rStyle w:val="ae"/>
          <w:rFonts w:ascii="Arial" w:hAnsi="Arial" w:cs="Arial"/>
          <w:b w:val="0"/>
          <w:szCs w:val="24"/>
        </w:rPr>
        <w:t xml:space="preserve"> </w:t>
      </w:r>
      <w:r w:rsidRPr="004A232A">
        <w:rPr>
          <w:rFonts w:ascii="Arial" w:hAnsi="Arial" w:cs="Arial"/>
          <w:bCs/>
          <w:szCs w:val="24"/>
          <w:lang w:eastAsia="ru-RU"/>
        </w:rPr>
        <w:t>сельсовет муниципального района Хайбуллинский район Республики Башкортостан</w:t>
      </w:r>
    </w:p>
    <w:p w:rsidR="008E476A" w:rsidRPr="004A232A" w:rsidRDefault="008E476A" w:rsidP="008E476A">
      <w:pPr>
        <w:shd w:val="clear" w:color="auto" w:fill="F6FBF7"/>
        <w:jc w:val="right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b/>
          <w:bCs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jc w:val="right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b/>
          <w:bCs/>
          <w:szCs w:val="24"/>
          <w:lang w:eastAsia="ru-RU"/>
        </w:rPr>
      </w:pPr>
      <w:r w:rsidRPr="004A232A">
        <w:rPr>
          <w:rFonts w:ascii="Arial" w:hAnsi="Arial" w:cs="Arial"/>
          <w:b/>
          <w:bCs/>
          <w:szCs w:val="24"/>
          <w:lang w:eastAsia="ru-RU"/>
        </w:rPr>
        <w:t>Перечень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b/>
          <w:bCs/>
          <w:szCs w:val="24"/>
          <w:lang w:eastAsia="ru-RU"/>
        </w:rPr>
        <w:t>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</w:t>
      </w:r>
    </w:p>
    <w:p w:rsidR="008E476A" w:rsidRPr="004A232A" w:rsidRDefault="008E476A" w:rsidP="008E476A">
      <w:pPr>
        <w:shd w:val="clear" w:color="auto" w:fill="F6FBF7"/>
        <w:jc w:val="center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 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1. У каждого жилого строения, находящегося в собственности (пользовании) граждан, должна быть установлена емкость (бочка) с водой или ящик для песка, объем 0,5; 1,0 и 3 куб. м. Бочки для хранения воды должны иметь объем не менее 0,2 куб. м. и комплектоваться ведрами. Ящик для песка должен быть комплектоваться совковой лопатой.</w:t>
      </w:r>
    </w:p>
    <w:p w:rsidR="008E476A" w:rsidRPr="004A232A" w:rsidRDefault="008E476A" w:rsidP="008E476A">
      <w:pPr>
        <w:shd w:val="clear" w:color="auto" w:fill="F6FBF7"/>
        <w:ind w:firstLine="540"/>
        <w:jc w:val="both"/>
        <w:rPr>
          <w:rFonts w:ascii="Arial" w:hAnsi="Arial" w:cs="Arial"/>
          <w:szCs w:val="24"/>
          <w:lang w:eastAsia="ru-RU"/>
        </w:rPr>
      </w:pPr>
      <w:r w:rsidRPr="004A232A">
        <w:rPr>
          <w:rFonts w:ascii="Arial" w:hAnsi="Arial" w:cs="Arial"/>
          <w:szCs w:val="24"/>
          <w:lang w:eastAsia="ru-RU"/>
        </w:rPr>
        <w:t>2. На электрооборудование помещений и строений, находящихся в собственности (пользовании) граждан, должно быть установлено устройство защитного отключения.</w:t>
      </w:r>
    </w:p>
    <w:p w:rsidR="008E476A" w:rsidRPr="004A232A" w:rsidRDefault="008E476A" w:rsidP="008E476A">
      <w:pPr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E03920">
      <w:pPr>
        <w:spacing w:line="360" w:lineRule="auto"/>
        <w:jc w:val="center"/>
        <w:rPr>
          <w:rFonts w:ascii="Arial" w:hAnsi="Arial" w:cs="Arial"/>
          <w:szCs w:val="24"/>
        </w:rPr>
      </w:pPr>
    </w:p>
    <w:p w:rsidR="008E476A" w:rsidRPr="004A232A" w:rsidRDefault="008E476A" w:rsidP="00D820EF">
      <w:pPr>
        <w:spacing w:line="360" w:lineRule="auto"/>
        <w:rPr>
          <w:rFonts w:ascii="Arial" w:hAnsi="Arial" w:cs="Arial"/>
          <w:szCs w:val="24"/>
        </w:rPr>
      </w:pPr>
    </w:p>
    <w:sectPr w:rsidR="008E476A" w:rsidRPr="004A232A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3FD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51C0"/>
    <w:rsid w:val="00222283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87D62"/>
    <w:rsid w:val="003A30C4"/>
    <w:rsid w:val="003B3A60"/>
    <w:rsid w:val="003B50C7"/>
    <w:rsid w:val="00435F12"/>
    <w:rsid w:val="00446488"/>
    <w:rsid w:val="004540EA"/>
    <w:rsid w:val="004A232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94AA1"/>
    <w:rsid w:val="005B6C7E"/>
    <w:rsid w:val="005F6A54"/>
    <w:rsid w:val="006133F4"/>
    <w:rsid w:val="00617387"/>
    <w:rsid w:val="006366FD"/>
    <w:rsid w:val="0064119C"/>
    <w:rsid w:val="00677BD3"/>
    <w:rsid w:val="00680928"/>
    <w:rsid w:val="0069548F"/>
    <w:rsid w:val="006E44C2"/>
    <w:rsid w:val="006F2611"/>
    <w:rsid w:val="00706615"/>
    <w:rsid w:val="007B5D77"/>
    <w:rsid w:val="007C3D9A"/>
    <w:rsid w:val="007D2273"/>
    <w:rsid w:val="00815938"/>
    <w:rsid w:val="0087545B"/>
    <w:rsid w:val="0087599F"/>
    <w:rsid w:val="008B7EB4"/>
    <w:rsid w:val="008E476A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B1BF1"/>
    <w:rsid w:val="00AD6C7C"/>
    <w:rsid w:val="00AF23B0"/>
    <w:rsid w:val="00B02584"/>
    <w:rsid w:val="00B119BA"/>
    <w:rsid w:val="00B66006"/>
    <w:rsid w:val="00B70176"/>
    <w:rsid w:val="00BA7069"/>
    <w:rsid w:val="00BB7E4F"/>
    <w:rsid w:val="00BD43BA"/>
    <w:rsid w:val="00BF7274"/>
    <w:rsid w:val="00C04426"/>
    <w:rsid w:val="00C1661B"/>
    <w:rsid w:val="00C23CDF"/>
    <w:rsid w:val="00C34AD9"/>
    <w:rsid w:val="00C733B4"/>
    <w:rsid w:val="00CD39FD"/>
    <w:rsid w:val="00CF2E6B"/>
    <w:rsid w:val="00CF7F36"/>
    <w:rsid w:val="00D04E9A"/>
    <w:rsid w:val="00D13C75"/>
    <w:rsid w:val="00D70DBD"/>
    <w:rsid w:val="00D820EF"/>
    <w:rsid w:val="00D961D7"/>
    <w:rsid w:val="00DC12FE"/>
    <w:rsid w:val="00DE4E16"/>
    <w:rsid w:val="00DF15EA"/>
    <w:rsid w:val="00E03920"/>
    <w:rsid w:val="00E3391E"/>
    <w:rsid w:val="00E41067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E47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2015-02-06T10:59:00Z</cp:lastPrinted>
  <dcterms:created xsi:type="dcterms:W3CDTF">2015-05-03T11:48:00Z</dcterms:created>
  <dcterms:modified xsi:type="dcterms:W3CDTF">2015-05-19T07:13:00Z</dcterms:modified>
</cp:coreProperties>
</file>