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B6" w:rsidRDefault="00C966B6" w:rsidP="00C966B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сельского поселения Акъюловский сельсовет муниципального района Хайбуллинский район Республики Башкортостан</w:t>
      </w:r>
    </w:p>
    <w:p w:rsidR="00C966B6" w:rsidRDefault="00C966B6" w:rsidP="00C966B6">
      <w:pPr>
        <w:rPr>
          <w:rFonts w:ascii="Arial" w:hAnsi="Arial" w:cs="Arial"/>
          <w:szCs w:val="24"/>
        </w:rPr>
      </w:pPr>
    </w:p>
    <w:p w:rsidR="00C966B6" w:rsidRDefault="00C966B6" w:rsidP="00C966B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Решение</w:t>
      </w:r>
    </w:p>
    <w:p w:rsidR="00C966B6" w:rsidRDefault="00C966B6" w:rsidP="00C966B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 марта  2015 года №Р-35/87</w:t>
      </w:r>
    </w:p>
    <w:p w:rsidR="00E85EA2" w:rsidRPr="006E560F" w:rsidRDefault="00E85EA2" w:rsidP="00E85EA2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6E560F" w:rsidRPr="00C966B6" w:rsidRDefault="006E560F" w:rsidP="006E560F">
      <w:pPr>
        <w:shd w:val="clear" w:color="auto" w:fill="FFFFFF"/>
        <w:spacing w:after="193" w:line="206" w:lineRule="atLeast"/>
        <w:ind w:firstLine="709"/>
        <w:jc w:val="center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b/>
          <w:bCs/>
          <w:color w:val="000000"/>
          <w:szCs w:val="24"/>
        </w:rPr>
        <w:t>Об утверждении Порядка организации сбора отработанных ртутьсодержащих ламп (далее - Порядок) на терр</w:t>
      </w:r>
      <w:r w:rsidR="00C16DF2" w:rsidRPr="00C966B6">
        <w:rPr>
          <w:rFonts w:ascii="Arial" w:hAnsi="Arial" w:cs="Arial"/>
          <w:b/>
          <w:bCs/>
          <w:color w:val="000000"/>
          <w:szCs w:val="24"/>
        </w:rPr>
        <w:t>итории сельского поселения Акъюло</w:t>
      </w:r>
      <w:r w:rsidRPr="00C966B6">
        <w:rPr>
          <w:rFonts w:ascii="Arial" w:hAnsi="Arial" w:cs="Arial"/>
          <w:b/>
          <w:bCs/>
          <w:color w:val="000000"/>
          <w:szCs w:val="24"/>
        </w:rPr>
        <w:t>вский сельсовет муниципального района Хайбуллинский район Республики Башкортостан</w:t>
      </w:r>
    </w:p>
    <w:p w:rsidR="006E560F" w:rsidRPr="00C966B6" w:rsidRDefault="006E560F" w:rsidP="000A3DD7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C966B6">
        <w:rPr>
          <w:rFonts w:ascii="Arial" w:hAnsi="Arial" w:cs="Arial"/>
          <w:szCs w:val="24"/>
        </w:rPr>
        <w:t>В соответствии с Федеральными законами «</w:t>
      </w:r>
      <w:hyperlink r:id="rId7" w:history="1">
        <w:r w:rsidRPr="00D40F8E">
          <w:rPr>
            <w:rStyle w:val="af1"/>
            <w:rFonts w:ascii="Arial" w:hAnsi="Arial" w:cs="Arial"/>
            <w:color w:val="auto"/>
            <w:szCs w:val="24"/>
            <w:u w:val="none"/>
          </w:rPr>
          <w:t>Об охране окружающей среды</w:t>
        </w:r>
      </w:hyperlink>
      <w:r w:rsidRPr="00D40F8E">
        <w:rPr>
          <w:rFonts w:ascii="Arial" w:hAnsi="Arial" w:cs="Arial"/>
          <w:szCs w:val="24"/>
        </w:rPr>
        <w:t>» от 10.01.2002г. №7-ФЗ,</w:t>
      </w:r>
      <w:r w:rsidRPr="00D40F8E">
        <w:rPr>
          <w:rStyle w:val="apple-converted-space"/>
          <w:rFonts w:ascii="Arial" w:hAnsi="Arial" w:cs="Arial"/>
          <w:szCs w:val="24"/>
        </w:rPr>
        <w:t> </w:t>
      </w:r>
      <w:hyperlink r:id="rId8" w:history="1">
        <w:r w:rsidRPr="00D40F8E">
          <w:rPr>
            <w:rStyle w:val="af1"/>
            <w:rFonts w:ascii="Arial" w:hAnsi="Arial" w:cs="Arial"/>
            <w:color w:val="auto"/>
            <w:szCs w:val="24"/>
            <w:u w:val="none"/>
          </w:rPr>
          <w:t>«Об отходах производства и потребления»</w:t>
        </w:r>
      </w:hyperlink>
      <w:r w:rsidRPr="00C966B6">
        <w:rPr>
          <w:rStyle w:val="apple-converted-space"/>
          <w:rFonts w:ascii="Arial" w:hAnsi="Arial" w:cs="Arial"/>
          <w:szCs w:val="24"/>
        </w:rPr>
        <w:t> </w:t>
      </w:r>
      <w:r w:rsidRPr="00C966B6">
        <w:rPr>
          <w:rFonts w:ascii="Arial" w:hAnsi="Arial" w:cs="Arial"/>
          <w:szCs w:val="24"/>
        </w:rPr>
        <w:t>от 24.06.1998г. №89-ФЗ,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23.11.2009г.</w:t>
      </w:r>
      <w:r w:rsidRPr="00C966B6">
        <w:rPr>
          <w:rStyle w:val="apple-converted-space"/>
          <w:rFonts w:ascii="Arial" w:hAnsi="Arial" w:cs="Arial"/>
          <w:szCs w:val="24"/>
        </w:rPr>
        <w:t> </w:t>
      </w:r>
      <w:hyperlink r:id="rId9" w:history="1">
        <w:r w:rsidRPr="00D40F8E">
          <w:rPr>
            <w:rStyle w:val="af1"/>
            <w:rFonts w:ascii="Arial" w:hAnsi="Arial" w:cs="Arial"/>
            <w:color w:val="auto"/>
            <w:szCs w:val="24"/>
            <w:u w:val="none"/>
          </w:rPr>
          <w:t>№ 261-ФЗ</w:t>
        </w:r>
      </w:hyperlink>
      <w:r w:rsidRPr="00D40F8E">
        <w:rPr>
          <w:rFonts w:ascii="Arial" w:hAnsi="Arial" w:cs="Arial"/>
          <w:szCs w:val="24"/>
        </w:rPr>
        <w:t>, Постановлением Правительства Российской Федерации от 03.09.2010г. </w:t>
      </w:r>
      <w:r w:rsidRPr="00D40F8E">
        <w:rPr>
          <w:rStyle w:val="apple-converted-space"/>
          <w:rFonts w:ascii="Arial" w:hAnsi="Arial" w:cs="Arial"/>
          <w:szCs w:val="24"/>
        </w:rPr>
        <w:t> </w:t>
      </w:r>
      <w:r w:rsidRPr="00D40F8E">
        <w:rPr>
          <w:rFonts w:ascii="Arial" w:hAnsi="Arial" w:cs="Arial"/>
          <w:szCs w:val="24"/>
        </w:rPr>
        <w:t>№681, руководствуясь Федеральным</w:t>
      </w:r>
      <w:r w:rsidRPr="00D40F8E">
        <w:rPr>
          <w:rStyle w:val="apple-converted-space"/>
          <w:rFonts w:ascii="Arial" w:hAnsi="Arial" w:cs="Arial"/>
          <w:szCs w:val="24"/>
        </w:rPr>
        <w:t> </w:t>
      </w:r>
      <w:hyperlink r:id="rId10" w:history="1">
        <w:r w:rsidRPr="00D40F8E">
          <w:rPr>
            <w:rStyle w:val="af1"/>
            <w:rFonts w:ascii="Arial" w:hAnsi="Arial" w:cs="Arial"/>
            <w:color w:val="auto"/>
            <w:szCs w:val="24"/>
            <w:u w:val="none"/>
          </w:rPr>
          <w:t>законом</w:t>
        </w:r>
      </w:hyperlink>
      <w:r w:rsidRPr="00C966B6">
        <w:rPr>
          <w:rStyle w:val="apple-converted-space"/>
          <w:rFonts w:ascii="Arial" w:hAnsi="Arial" w:cs="Arial"/>
          <w:szCs w:val="24"/>
        </w:rPr>
        <w:t> </w:t>
      </w:r>
      <w:r w:rsidRPr="00C966B6">
        <w:rPr>
          <w:rFonts w:ascii="Arial" w:hAnsi="Arial" w:cs="Arial"/>
          <w:szCs w:val="24"/>
        </w:rPr>
        <w:t xml:space="preserve">«Об общих принципах организации местного самоуправления в Российской Федерации» от 06.10.2003г. №131-ФЗ, Совет сельского поселения </w:t>
      </w:r>
      <w:r w:rsidR="00C16DF2" w:rsidRPr="00C966B6">
        <w:rPr>
          <w:rFonts w:ascii="Arial" w:hAnsi="Arial" w:cs="Arial"/>
          <w:bCs/>
          <w:color w:val="000000"/>
          <w:szCs w:val="24"/>
        </w:rPr>
        <w:t>Акъюловский</w:t>
      </w:r>
      <w:r w:rsidR="00C16DF2" w:rsidRPr="00C966B6">
        <w:rPr>
          <w:rFonts w:ascii="Arial" w:hAnsi="Arial" w:cs="Arial"/>
          <w:szCs w:val="24"/>
        </w:rPr>
        <w:t xml:space="preserve"> </w:t>
      </w:r>
      <w:r w:rsidRPr="00C966B6">
        <w:rPr>
          <w:rFonts w:ascii="Arial" w:hAnsi="Arial" w:cs="Arial"/>
          <w:szCs w:val="24"/>
        </w:rPr>
        <w:t>сельсовет муниципального района Хайбуллинский район Республики Башкортостан</w:t>
      </w:r>
      <w:r w:rsidR="000A3DD7" w:rsidRPr="00C966B6">
        <w:rPr>
          <w:rFonts w:ascii="Arial" w:hAnsi="Arial" w:cs="Arial"/>
          <w:szCs w:val="24"/>
        </w:rPr>
        <w:t xml:space="preserve"> </w:t>
      </w:r>
      <w:r w:rsidR="000A3DD7" w:rsidRPr="00C966B6">
        <w:rPr>
          <w:rFonts w:ascii="Arial" w:hAnsi="Arial" w:cs="Arial"/>
          <w:b/>
          <w:color w:val="000000"/>
          <w:szCs w:val="24"/>
        </w:rPr>
        <w:t>решил</w:t>
      </w:r>
      <w:r w:rsidRPr="00C966B6">
        <w:rPr>
          <w:rFonts w:ascii="Arial" w:hAnsi="Arial" w:cs="Arial"/>
          <w:color w:val="000000"/>
          <w:szCs w:val="24"/>
        </w:rPr>
        <w:t>:</w:t>
      </w:r>
    </w:p>
    <w:p w:rsidR="006E560F" w:rsidRPr="00C966B6" w:rsidRDefault="006E560F" w:rsidP="000A3DD7">
      <w:pPr>
        <w:shd w:val="clear" w:color="auto" w:fill="FFFFFF"/>
        <w:spacing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 xml:space="preserve">1. Утвердить Порядок организации сбора отработанных ртутьсодержащих ламп (далее - Порядок) на территории сельского поселения </w:t>
      </w:r>
      <w:r w:rsidR="00C16DF2" w:rsidRPr="00C966B6">
        <w:rPr>
          <w:rFonts w:ascii="Arial" w:hAnsi="Arial" w:cs="Arial"/>
          <w:bCs/>
          <w:color w:val="000000"/>
          <w:szCs w:val="24"/>
        </w:rPr>
        <w:t xml:space="preserve">Акъюловский </w:t>
      </w:r>
      <w:r w:rsidRPr="00C966B6">
        <w:rPr>
          <w:rFonts w:ascii="Arial" w:hAnsi="Arial" w:cs="Arial"/>
          <w:color w:val="000000"/>
          <w:szCs w:val="24"/>
        </w:rPr>
        <w:t>сельсовет муниципального района Хайбуллинский район Республики Башкортостан (приложение).</w:t>
      </w:r>
    </w:p>
    <w:p w:rsidR="006E560F" w:rsidRPr="00C966B6" w:rsidRDefault="006E560F" w:rsidP="000A3DD7">
      <w:pPr>
        <w:shd w:val="clear" w:color="auto" w:fill="FFFFFF"/>
        <w:spacing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 Оповестить юридические лица, индивидуальных предпринимателей, физических лиц о порядке осуществления сбора ртутьсодержащих отходов.</w:t>
      </w:r>
    </w:p>
    <w:p w:rsidR="006E560F" w:rsidRPr="00C966B6" w:rsidRDefault="006E560F" w:rsidP="000A3DD7">
      <w:pPr>
        <w:shd w:val="clear" w:color="auto" w:fill="FFFFFF"/>
        <w:spacing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3. Рекомендовать юридическим лицам, индивидуальным предпринимателям, составить договор со специализированными предприятиями, определить места сбора ртутьсодержащих отходов, с назначением ответственных лиц за сбор таких отходов.</w:t>
      </w:r>
    </w:p>
    <w:p w:rsidR="006E560F" w:rsidRPr="00C966B6" w:rsidRDefault="006E560F" w:rsidP="000A3DD7">
      <w:pPr>
        <w:shd w:val="clear" w:color="auto" w:fill="FFFFFF"/>
        <w:spacing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4. Ответственным должностным лицом за составление договора со специализированными организациями, имеющими лицензии на осуществление деятельности по сбору, обезвреживанию, размещению отходов собранных от населения; за обращение с ртутьсодержащими отходами в администрации на</w:t>
      </w:r>
      <w:r w:rsidR="000A3DD7" w:rsidRPr="00C966B6">
        <w:rPr>
          <w:rFonts w:ascii="Arial" w:hAnsi="Arial" w:cs="Arial"/>
          <w:color w:val="000000"/>
          <w:szCs w:val="24"/>
        </w:rPr>
        <w:t>значить Билалова Галимьяна Зайнитдин</w:t>
      </w:r>
      <w:r w:rsidRPr="00C966B6">
        <w:rPr>
          <w:rFonts w:ascii="Arial" w:hAnsi="Arial" w:cs="Arial"/>
          <w:color w:val="000000"/>
          <w:szCs w:val="24"/>
        </w:rPr>
        <w:t>овича.</w:t>
      </w:r>
    </w:p>
    <w:p w:rsidR="006E560F" w:rsidRPr="00C966B6" w:rsidRDefault="006E560F" w:rsidP="000A3DD7">
      <w:pPr>
        <w:shd w:val="clear" w:color="auto" w:fill="FFFFFF"/>
        <w:spacing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5.Вести работу среди населения по недопустимости самовольного выброса ртутьсодержащих отходов на свалки; о месте сбора таких отходов.</w:t>
      </w:r>
    </w:p>
    <w:p w:rsidR="006E560F" w:rsidRPr="00C966B6" w:rsidRDefault="006E560F" w:rsidP="000A3DD7">
      <w:pPr>
        <w:shd w:val="clear" w:color="auto" w:fill="FFFFFF"/>
        <w:spacing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 xml:space="preserve">6. Настоящее решение обнародовать на информационном стенде в  здании Администрации сельского поселения </w:t>
      </w:r>
      <w:r w:rsidR="000A3DD7" w:rsidRPr="00C966B6">
        <w:rPr>
          <w:rFonts w:ascii="Arial" w:hAnsi="Arial" w:cs="Arial"/>
          <w:bCs/>
          <w:color w:val="000000"/>
          <w:szCs w:val="24"/>
        </w:rPr>
        <w:t>Акъюловский</w:t>
      </w:r>
      <w:r w:rsidR="000A3DD7" w:rsidRPr="00C966B6">
        <w:rPr>
          <w:rFonts w:ascii="Arial" w:hAnsi="Arial" w:cs="Arial"/>
          <w:color w:val="000000"/>
          <w:szCs w:val="24"/>
        </w:rPr>
        <w:t xml:space="preserve"> </w:t>
      </w:r>
      <w:r w:rsidRPr="00C966B6">
        <w:rPr>
          <w:rFonts w:ascii="Arial" w:hAnsi="Arial" w:cs="Arial"/>
          <w:color w:val="000000"/>
          <w:szCs w:val="24"/>
        </w:rPr>
        <w:t>сельсовет муниципального района Хайбуллинский район и разместить </w:t>
      </w:r>
      <w:r w:rsidRPr="00C966B6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C966B6">
        <w:rPr>
          <w:rFonts w:ascii="Arial" w:hAnsi="Arial" w:cs="Arial"/>
          <w:color w:val="000000"/>
          <w:szCs w:val="24"/>
        </w:rPr>
        <w:t>на официальном сайте</w:t>
      </w:r>
      <w:r w:rsidRPr="00C966B6">
        <w:rPr>
          <w:rStyle w:val="apple-converted-space"/>
          <w:rFonts w:ascii="Arial" w:hAnsi="Arial" w:cs="Arial"/>
          <w:color w:val="000000"/>
          <w:szCs w:val="24"/>
        </w:rPr>
        <w:t xml:space="preserve"> </w:t>
      </w:r>
      <w:r w:rsidRPr="00C966B6">
        <w:rPr>
          <w:rFonts w:ascii="Arial" w:hAnsi="Arial" w:cs="Arial"/>
          <w:color w:val="000000"/>
          <w:szCs w:val="24"/>
        </w:rPr>
        <w:t xml:space="preserve">Администрации сельского поселения </w:t>
      </w:r>
      <w:r w:rsidR="000A3DD7" w:rsidRPr="00C966B6">
        <w:rPr>
          <w:rFonts w:ascii="Arial" w:hAnsi="Arial" w:cs="Arial"/>
          <w:bCs/>
          <w:color w:val="000000"/>
          <w:szCs w:val="24"/>
        </w:rPr>
        <w:t>Акъюловский</w:t>
      </w:r>
      <w:r w:rsidR="000A3DD7" w:rsidRPr="00C966B6">
        <w:rPr>
          <w:rFonts w:ascii="Arial" w:hAnsi="Arial" w:cs="Arial"/>
          <w:color w:val="000000"/>
          <w:szCs w:val="24"/>
        </w:rPr>
        <w:t xml:space="preserve"> </w:t>
      </w:r>
      <w:r w:rsidRPr="00C966B6">
        <w:rPr>
          <w:rFonts w:ascii="Arial" w:hAnsi="Arial" w:cs="Arial"/>
          <w:color w:val="000000"/>
          <w:szCs w:val="24"/>
        </w:rPr>
        <w:t xml:space="preserve">сельсовет муниципального района Хайбуллинский район Республики Башкортостан. </w:t>
      </w:r>
    </w:p>
    <w:p w:rsidR="006E560F" w:rsidRPr="00C966B6" w:rsidRDefault="006E560F" w:rsidP="000A3DD7">
      <w:pPr>
        <w:shd w:val="clear" w:color="auto" w:fill="FFFFFF"/>
        <w:spacing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7.Настоящее решение вступает в силу со дня обнародования.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6E560F" w:rsidRPr="00C966B6" w:rsidRDefault="006E560F" w:rsidP="006E560F">
      <w:pPr>
        <w:pStyle w:val="aa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sz w:val="24"/>
          <w:szCs w:val="24"/>
        </w:rPr>
        <w:t>Глава сельского поселения</w:t>
      </w:r>
    </w:p>
    <w:p w:rsidR="006E560F" w:rsidRPr="00C966B6" w:rsidRDefault="000A3DD7" w:rsidP="006E560F">
      <w:pPr>
        <w:pStyle w:val="aa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bCs/>
          <w:color w:val="000000"/>
          <w:sz w:val="24"/>
          <w:szCs w:val="24"/>
        </w:rPr>
        <w:t>Акъюловский</w:t>
      </w:r>
      <w:r w:rsidRPr="00C966B6">
        <w:rPr>
          <w:rFonts w:ascii="Arial" w:hAnsi="Arial" w:cs="Arial"/>
          <w:sz w:val="24"/>
          <w:szCs w:val="24"/>
        </w:rPr>
        <w:t xml:space="preserve"> </w:t>
      </w:r>
      <w:r w:rsidR="006E560F" w:rsidRPr="00C966B6">
        <w:rPr>
          <w:rFonts w:ascii="Arial" w:hAnsi="Arial" w:cs="Arial"/>
          <w:sz w:val="24"/>
          <w:szCs w:val="24"/>
        </w:rPr>
        <w:t>сельсовет</w:t>
      </w:r>
      <w:r w:rsidRPr="00C966B6">
        <w:rPr>
          <w:rFonts w:ascii="Arial" w:hAnsi="Arial" w:cs="Arial"/>
          <w:sz w:val="24"/>
          <w:szCs w:val="24"/>
        </w:rPr>
        <w:t xml:space="preserve">                                                                          И.Р.Казакбаев</w:t>
      </w:r>
    </w:p>
    <w:p w:rsidR="006E560F" w:rsidRPr="00C966B6" w:rsidRDefault="006E560F" w:rsidP="006E560F">
      <w:pPr>
        <w:pStyle w:val="aa"/>
        <w:rPr>
          <w:rFonts w:ascii="Arial" w:hAnsi="Arial" w:cs="Arial"/>
          <w:sz w:val="24"/>
          <w:szCs w:val="24"/>
        </w:rPr>
      </w:pPr>
    </w:p>
    <w:p w:rsidR="006E560F" w:rsidRDefault="006E560F" w:rsidP="006E560F">
      <w:pPr>
        <w:pStyle w:val="aa"/>
        <w:rPr>
          <w:rFonts w:ascii="Arial" w:hAnsi="Arial" w:cs="Arial"/>
          <w:sz w:val="24"/>
          <w:szCs w:val="24"/>
        </w:rPr>
      </w:pPr>
    </w:p>
    <w:p w:rsidR="00C966B6" w:rsidRDefault="00C966B6" w:rsidP="006E560F">
      <w:pPr>
        <w:pStyle w:val="aa"/>
        <w:rPr>
          <w:rFonts w:ascii="Arial" w:hAnsi="Arial" w:cs="Arial"/>
          <w:sz w:val="24"/>
          <w:szCs w:val="24"/>
        </w:rPr>
      </w:pPr>
    </w:p>
    <w:p w:rsidR="00C966B6" w:rsidRDefault="00C966B6" w:rsidP="006E560F">
      <w:pPr>
        <w:pStyle w:val="aa"/>
        <w:rPr>
          <w:rFonts w:ascii="Arial" w:hAnsi="Arial" w:cs="Arial"/>
          <w:sz w:val="24"/>
          <w:szCs w:val="24"/>
        </w:rPr>
      </w:pPr>
    </w:p>
    <w:p w:rsidR="00C966B6" w:rsidRDefault="00C966B6" w:rsidP="006E560F">
      <w:pPr>
        <w:pStyle w:val="aa"/>
        <w:rPr>
          <w:rFonts w:ascii="Arial" w:hAnsi="Arial" w:cs="Arial"/>
          <w:sz w:val="24"/>
          <w:szCs w:val="24"/>
        </w:rPr>
      </w:pPr>
    </w:p>
    <w:p w:rsidR="00C966B6" w:rsidRDefault="00C966B6" w:rsidP="006E560F">
      <w:pPr>
        <w:pStyle w:val="aa"/>
        <w:rPr>
          <w:rFonts w:ascii="Arial" w:hAnsi="Arial" w:cs="Arial"/>
          <w:sz w:val="24"/>
          <w:szCs w:val="24"/>
        </w:rPr>
      </w:pPr>
    </w:p>
    <w:p w:rsidR="00C966B6" w:rsidRPr="00C966B6" w:rsidRDefault="00C966B6" w:rsidP="006E560F">
      <w:pPr>
        <w:pStyle w:val="aa"/>
        <w:rPr>
          <w:rFonts w:ascii="Arial" w:hAnsi="Arial" w:cs="Arial"/>
          <w:sz w:val="24"/>
          <w:szCs w:val="24"/>
        </w:rPr>
      </w:pPr>
    </w:p>
    <w:p w:rsidR="006E560F" w:rsidRPr="00C966B6" w:rsidRDefault="006E560F" w:rsidP="006E560F">
      <w:pPr>
        <w:pStyle w:val="aa"/>
        <w:jc w:val="right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E560F" w:rsidRPr="00C966B6" w:rsidRDefault="006E560F" w:rsidP="006E560F">
      <w:pPr>
        <w:pStyle w:val="aa"/>
        <w:jc w:val="right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sz w:val="24"/>
          <w:szCs w:val="24"/>
        </w:rPr>
        <w:t>к решению Совета</w:t>
      </w:r>
    </w:p>
    <w:p w:rsidR="006E560F" w:rsidRPr="00C966B6" w:rsidRDefault="006E560F" w:rsidP="006E560F">
      <w:pPr>
        <w:pStyle w:val="aa"/>
        <w:jc w:val="right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E560F" w:rsidRPr="00C966B6" w:rsidRDefault="000A3DD7" w:rsidP="006E560F">
      <w:pPr>
        <w:pStyle w:val="aa"/>
        <w:jc w:val="right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bCs/>
          <w:color w:val="000000"/>
          <w:sz w:val="24"/>
          <w:szCs w:val="24"/>
        </w:rPr>
        <w:t>Акъюловский</w:t>
      </w:r>
      <w:r w:rsidRPr="00C966B6">
        <w:rPr>
          <w:rFonts w:ascii="Arial" w:hAnsi="Arial" w:cs="Arial"/>
          <w:sz w:val="24"/>
          <w:szCs w:val="24"/>
        </w:rPr>
        <w:t xml:space="preserve"> </w:t>
      </w:r>
      <w:r w:rsidR="006E560F" w:rsidRPr="00C966B6">
        <w:rPr>
          <w:rFonts w:ascii="Arial" w:hAnsi="Arial" w:cs="Arial"/>
          <w:sz w:val="24"/>
          <w:szCs w:val="24"/>
        </w:rPr>
        <w:t xml:space="preserve">сельсовет </w:t>
      </w:r>
    </w:p>
    <w:p w:rsidR="006E560F" w:rsidRPr="00C966B6" w:rsidRDefault="006E560F" w:rsidP="006E560F">
      <w:pPr>
        <w:pStyle w:val="aa"/>
        <w:jc w:val="right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E560F" w:rsidRPr="00C966B6" w:rsidRDefault="006E560F" w:rsidP="006E560F">
      <w:pPr>
        <w:pStyle w:val="aa"/>
        <w:jc w:val="right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sz w:val="24"/>
          <w:szCs w:val="24"/>
        </w:rPr>
        <w:t xml:space="preserve">Хайбуллинский район </w:t>
      </w:r>
    </w:p>
    <w:p w:rsidR="006E560F" w:rsidRPr="00C966B6" w:rsidRDefault="006E560F" w:rsidP="006E560F">
      <w:pPr>
        <w:pStyle w:val="aa"/>
        <w:jc w:val="right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sz w:val="24"/>
          <w:szCs w:val="24"/>
        </w:rPr>
        <w:t>Республики Башкортостан</w:t>
      </w:r>
    </w:p>
    <w:p w:rsidR="006E560F" w:rsidRPr="00C966B6" w:rsidRDefault="001174B4" w:rsidP="006E560F">
      <w:pPr>
        <w:pStyle w:val="aa"/>
        <w:jc w:val="right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sz w:val="24"/>
          <w:szCs w:val="24"/>
        </w:rPr>
        <w:t>№ Р-35/87 от 11 марта</w:t>
      </w:r>
      <w:r w:rsidR="000A3DD7" w:rsidRPr="00C966B6">
        <w:rPr>
          <w:rFonts w:ascii="Arial" w:hAnsi="Arial" w:cs="Arial"/>
          <w:sz w:val="24"/>
          <w:szCs w:val="24"/>
        </w:rPr>
        <w:t xml:space="preserve"> 2015</w:t>
      </w:r>
      <w:r w:rsidR="006E560F" w:rsidRPr="00C966B6">
        <w:rPr>
          <w:rFonts w:ascii="Arial" w:hAnsi="Arial" w:cs="Arial"/>
          <w:sz w:val="24"/>
          <w:szCs w:val="24"/>
        </w:rPr>
        <w:t xml:space="preserve"> года</w:t>
      </w:r>
    </w:p>
    <w:p w:rsidR="006E560F" w:rsidRPr="00C966B6" w:rsidRDefault="006E560F" w:rsidP="006E560F">
      <w:pPr>
        <w:shd w:val="clear" w:color="auto" w:fill="FFFFFF"/>
        <w:spacing w:after="193" w:line="206" w:lineRule="atLeast"/>
        <w:ind w:firstLine="709"/>
        <w:rPr>
          <w:rFonts w:ascii="Arial" w:hAnsi="Arial" w:cs="Arial"/>
          <w:color w:val="000000"/>
          <w:szCs w:val="24"/>
        </w:rPr>
      </w:pPr>
    </w:p>
    <w:p w:rsidR="006E560F" w:rsidRPr="00C966B6" w:rsidRDefault="006E560F" w:rsidP="006E560F">
      <w:pPr>
        <w:shd w:val="clear" w:color="auto" w:fill="FFFFFF"/>
        <w:spacing w:after="193" w:line="206" w:lineRule="atLeast"/>
        <w:ind w:firstLine="709"/>
        <w:jc w:val="center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szCs w:val="24"/>
        </w:rPr>
        <w:t>ПОРЯДОК ОРГАНИЗАЦИИ СБОРА ОТРАБОТАННЫХ РТУТЬСОДЕРЖАЩИХ ЛАМП НА ТЕРРИ</w:t>
      </w:r>
      <w:r w:rsidR="000A3DD7" w:rsidRPr="00C966B6">
        <w:rPr>
          <w:rFonts w:ascii="Arial" w:hAnsi="Arial" w:cs="Arial"/>
          <w:szCs w:val="24"/>
        </w:rPr>
        <w:t>ТОРИИ СЕЛЬСКОГО ПОСЕЛЕНИЯ АКЪЮЛОВ</w:t>
      </w:r>
      <w:r w:rsidRPr="00C966B6">
        <w:rPr>
          <w:rFonts w:ascii="Arial" w:hAnsi="Arial" w:cs="Arial"/>
          <w:szCs w:val="24"/>
        </w:rPr>
        <w:t>СКИЙ СЕЛЬСОВЕТ МУНИЦИПАЛЬНОГО РАЙОНА ХАЙБУЛЛИНСКИЙ РАЙОН РЕСПУБЛИКИ БАШКОРТОСТАН</w:t>
      </w:r>
      <w:r w:rsidRPr="00C966B6">
        <w:rPr>
          <w:rFonts w:ascii="Arial" w:hAnsi="Arial" w:cs="Arial"/>
          <w:color w:val="000000"/>
          <w:szCs w:val="24"/>
        </w:rPr>
        <w:t> </w:t>
      </w:r>
    </w:p>
    <w:p w:rsidR="006E560F" w:rsidRPr="00C966B6" w:rsidRDefault="006E560F" w:rsidP="006E560F">
      <w:pPr>
        <w:shd w:val="clear" w:color="auto" w:fill="FFFFFF"/>
        <w:spacing w:after="193" w:line="206" w:lineRule="atLeast"/>
        <w:ind w:firstLine="709"/>
        <w:jc w:val="center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b/>
          <w:bCs/>
          <w:color w:val="000000"/>
          <w:szCs w:val="24"/>
        </w:rPr>
        <w:t>1. Общие положения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 xml:space="preserve">1.1. Порядок организации сбора отработанных ртутьсодержащих ламп (далее - Порядок) на территории сельского поселения </w:t>
      </w:r>
      <w:r w:rsidR="000A3DD7" w:rsidRPr="00C966B6">
        <w:rPr>
          <w:rFonts w:ascii="Arial" w:hAnsi="Arial" w:cs="Arial"/>
          <w:bCs/>
          <w:color w:val="000000"/>
          <w:szCs w:val="24"/>
        </w:rPr>
        <w:t>Акъюловский</w:t>
      </w:r>
      <w:r w:rsidR="000A3DD7" w:rsidRPr="00C966B6">
        <w:rPr>
          <w:rFonts w:ascii="Arial" w:hAnsi="Arial" w:cs="Arial"/>
          <w:color w:val="000000"/>
          <w:szCs w:val="24"/>
        </w:rPr>
        <w:t xml:space="preserve"> </w:t>
      </w:r>
      <w:r w:rsidRPr="00C966B6">
        <w:rPr>
          <w:rFonts w:ascii="Arial" w:hAnsi="Arial" w:cs="Arial"/>
          <w:color w:val="000000"/>
          <w:szCs w:val="24"/>
        </w:rPr>
        <w:t>сельсовет муниципального района Хайбуллинский район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1.2. Порядок разработан в соответствии с Федеральным законом от 24 июня 1998 года № 89-ФЗ «Об отходах производства и потребления», ГОСТом 12.3.031-83 «Система стандартов безопасности труда. Работы со ртутью. Требования безопасности», Санитарными правилами при работе со ртутью, ее соединениями и приборами с ртутным заполнением, утв. Главным государственным санитарным врачом СССР 4 апреля 1988 года № 4607-88,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 xml:space="preserve">1.3. 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 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1.4. Понятия, используемые в настоящем положении, означают следующее: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«отработанные ртутьсодержащие лампы»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lastRenderedPageBreak/>
        <w:t>«потребители ртутьсодержащих ламп»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«накопление»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«место первичного сбора и размещения»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«тара»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«герметичность тары»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b/>
          <w:color w:val="000000"/>
          <w:szCs w:val="24"/>
        </w:rPr>
      </w:pPr>
      <w:r w:rsidRPr="00C966B6">
        <w:rPr>
          <w:rFonts w:ascii="Arial" w:hAnsi="Arial" w:cs="Arial"/>
          <w:b/>
          <w:color w:val="000000"/>
          <w:szCs w:val="24"/>
        </w:rPr>
        <w:t>2. ОРГАНИЗАЦИЯ СБОРА И НАКОПЛЕНИЯ ОТРАБОТАННЫХ РТУТЬСОДЕРЖАЩИХ ЛАМП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осуществляют накопление отработанных ртутьсодержащих ламп.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 xml:space="preserve">2.5. На территории сельского поселения потребители - физические лица производят сдачу отработанных ртутьсодержащих ламп Администрацией сельского поселения </w:t>
      </w:r>
      <w:r w:rsidR="000A3DD7" w:rsidRPr="00C966B6">
        <w:rPr>
          <w:rFonts w:ascii="Arial" w:hAnsi="Arial" w:cs="Arial"/>
          <w:bCs/>
          <w:color w:val="000000"/>
          <w:szCs w:val="24"/>
        </w:rPr>
        <w:t>Акъюловский</w:t>
      </w:r>
      <w:r w:rsidR="000A3DD7" w:rsidRPr="00C966B6">
        <w:rPr>
          <w:rFonts w:ascii="Arial" w:hAnsi="Arial" w:cs="Arial"/>
          <w:color w:val="000000"/>
          <w:szCs w:val="24"/>
        </w:rPr>
        <w:t xml:space="preserve"> </w:t>
      </w:r>
      <w:r w:rsidRPr="00C966B6">
        <w:rPr>
          <w:rFonts w:ascii="Arial" w:hAnsi="Arial" w:cs="Arial"/>
          <w:color w:val="000000"/>
          <w:szCs w:val="24"/>
        </w:rPr>
        <w:t xml:space="preserve">сельсовет. </w:t>
      </w:r>
    </w:p>
    <w:p w:rsidR="006E560F" w:rsidRPr="00C966B6" w:rsidRDefault="006E560F" w:rsidP="000A3DD7">
      <w:pPr>
        <w:ind w:firstLine="540"/>
        <w:jc w:val="both"/>
        <w:rPr>
          <w:rFonts w:ascii="Arial" w:hAnsi="Arial" w:cs="Arial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2.6. Мес</w:t>
      </w:r>
      <w:r w:rsidRPr="00C966B6">
        <w:rPr>
          <w:rFonts w:ascii="Arial" w:hAnsi="Arial" w:cs="Arial"/>
          <w:szCs w:val="24"/>
        </w:rPr>
        <w:t xml:space="preserve">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</w:t>
      </w:r>
      <w:r w:rsidRPr="00C966B6">
        <w:rPr>
          <w:rFonts w:ascii="Arial" w:hAnsi="Arial" w:cs="Arial"/>
          <w:szCs w:val="24"/>
        </w:rPr>
        <w:lastRenderedPageBreak/>
        <w:t>услуг и (или) выполнения работ по содержанию и ремонту общего имущества в таких домах) является здание Адм</w:t>
      </w:r>
      <w:r w:rsidR="000A3DD7" w:rsidRPr="00C966B6">
        <w:rPr>
          <w:rFonts w:ascii="Arial" w:hAnsi="Arial" w:cs="Arial"/>
          <w:szCs w:val="24"/>
        </w:rPr>
        <w:t xml:space="preserve">инистрации сельского поселения </w:t>
      </w:r>
      <w:r w:rsidR="000A3DD7" w:rsidRPr="00C966B6">
        <w:rPr>
          <w:rFonts w:ascii="Arial" w:hAnsi="Arial" w:cs="Arial"/>
          <w:bCs/>
          <w:color w:val="000000"/>
          <w:szCs w:val="24"/>
        </w:rPr>
        <w:t xml:space="preserve">Акъюловский </w:t>
      </w:r>
      <w:r w:rsidRPr="00C966B6">
        <w:rPr>
          <w:rFonts w:ascii="Arial" w:hAnsi="Arial" w:cs="Arial"/>
          <w:szCs w:val="24"/>
        </w:rPr>
        <w:t xml:space="preserve"> сельс</w:t>
      </w:r>
      <w:r w:rsidR="000A3DD7" w:rsidRPr="00C966B6">
        <w:rPr>
          <w:rFonts w:ascii="Arial" w:hAnsi="Arial" w:cs="Arial"/>
          <w:szCs w:val="24"/>
        </w:rPr>
        <w:t>овет по адресу: село  Галиахметово, улица Молодежная, 5/6</w:t>
      </w:r>
      <w:r w:rsidRPr="00C966B6">
        <w:rPr>
          <w:rFonts w:ascii="Arial" w:hAnsi="Arial" w:cs="Arial"/>
          <w:szCs w:val="24"/>
        </w:rPr>
        <w:t>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2.7. Накопление отработанных ртутьсодержащих ламп должно производиться в соответствии с требованиями ГОСТа 12.3.031-83 «Система стандартов безопасности труда. Работы со ртутью. Требования безопасности», Санитарных правил при работе со ртутью, ее соединениями и приборами с ртутным заполнением, утвержденных Главным государственным санитарным врачом СССР 4 апреля 1988 года № 4607-88.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6E560F" w:rsidRPr="00C966B6" w:rsidRDefault="006E560F" w:rsidP="000A3DD7">
      <w:pPr>
        <w:shd w:val="clear" w:color="auto" w:fill="FFFFFF"/>
        <w:spacing w:after="193" w:line="206" w:lineRule="atLeast"/>
        <w:ind w:firstLine="709"/>
        <w:jc w:val="both"/>
        <w:rPr>
          <w:rFonts w:ascii="Arial" w:hAnsi="Arial" w:cs="Arial"/>
          <w:color w:val="000000"/>
          <w:szCs w:val="24"/>
        </w:rPr>
      </w:pPr>
      <w:r w:rsidRPr="00C966B6">
        <w:rPr>
          <w:rFonts w:ascii="Arial" w:hAnsi="Arial" w:cs="Arial"/>
          <w:color w:val="000000"/>
          <w:szCs w:val="24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6E560F" w:rsidRPr="00C966B6" w:rsidRDefault="006E560F" w:rsidP="000A3DD7">
      <w:pPr>
        <w:jc w:val="both"/>
        <w:outlineLvl w:val="0"/>
        <w:rPr>
          <w:rFonts w:ascii="Arial" w:hAnsi="Arial" w:cs="Arial"/>
          <w:b/>
          <w:szCs w:val="24"/>
        </w:rPr>
      </w:pPr>
      <w:r w:rsidRPr="00C966B6">
        <w:rPr>
          <w:rFonts w:ascii="Arial" w:hAnsi="Arial" w:cs="Arial"/>
          <w:b/>
          <w:szCs w:val="24"/>
        </w:rPr>
        <w:t>3. ИНФОРМИРОВАНИЕ НАСЕЛЕНИЯ</w:t>
      </w:r>
    </w:p>
    <w:p w:rsidR="006E560F" w:rsidRPr="00C966B6" w:rsidRDefault="006E560F" w:rsidP="000A3DD7">
      <w:pPr>
        <w:ind w:firstLine="540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ind w:firstLine="540"/>
        <w:jc w:val="both"/>
        <w:rPr>
          <w:rFonts w:ascii="Arial" w:hAnsi="Arial" w:cs="Arial"/>
          <w:szCs w:val="24"/>
        </w:rPr>
      </w:pPr>
      <w:r w:rsidRPr="00C966B6">
        <w:rPr>
          <w:rFonts w:ascii="Arial" w:hAnsi="Arial" w:cs="Arial"/>
          <w:szCs w:val="24"/>
        </w:rPr>
        <w:t>3.1. Информирование о порядке сбора отработанных ртутьсодержащих ламп осуществляется Администрацией сельского поселения,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6E560F" w:rsidRPr="00C966B6" w:rsidRDefault="006E560F" w:rsidP="000A3DD7">
      <w:pPr>
        <w:ind w:firstLine="540"/>
        <w:jc w:val="both"/>
        <w:rPr>
          <w:rFonts w:ascii="Arial" w:hAnsi="Arial" w:cs="Arial"/>
          <w:szCs w:val="24"/>
        </w:rPr>
      </w:pPr>
      <w:r w:rsidRPr="00C966B6">
        <w:rPr>
          <w:rFonts w:ascii="Arial" w:hAnsi="Arial" w:cs="Arial"/>
          <w:szCs w:val="24"/>
        </w:rPr>
        <w:t>3.2. Информация о порядке сбора отработанных ртутьсодержащих ламп размещается в информационном стенде Администрации сельского поселения.</w:t>
      </w:r>
    </w:p>
    <w:p w:rsidR="006E560F" w:rsidRPr="00C966B6" w:rsidRDefault="006E560F" w:rsidP="000A3DD7">
      <w:pPr>
        <w:ind w:firstLine="540"/>
        <w:jc w:val="both"/>
        <w:rPr>
          <w:rFonts w:ascii="Arial" w:hAnsi="Arial" w:cs="Arial"/>
          <w:szCs w:val="24"/>
        </w:rPr>
      </w:pPr>
      <w:r w:rsidRPr="00C966B6">
        <w:rPr>
          <w:rFonts w:ascii="Arial" w:hAnsi="Arial" w:cs="Arial"/>
          <w:szCs w:val="24"/>
        </w:rPr>
        <w:t>3.3.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6E560F" w:rsidRPr="00C966B6" w:rsidRDefault="006E560F" w:rsidP="000A3DD7">
      <w:pPr>
        <w:pStyle w:val="CharChar"/>
        <w:jc w:val="both"/>
        <w:rPr>
          <w:rFonts w:ascii="Arial" w:hAnsi="Arial" w:cs="Arial"/>
          <w:sz w:val="24"/>
          <w:szCs w:val="24"/>
          <w:lang w:val="ru-RU"/>
        </w:rPr>
      </w:pPr>
    </w:p>
    <w:p w:rsidR="006E560F" w:rsidRPr="00C966B6" w:rsidRDefault="006E560F" w:rsidP="000A3DD7">
      <w:pPr>
        <w:ind w:right="-5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ind w:right="-5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ind w:right="-5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ind w:right="-5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ind w:right="-5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ind w:right="-5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ind w:right="-5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ind w:right="-5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ind w:right="-5"/>
        <w:jc w:val="both"/>
        <w:rPr>
          <w:rFonts w:ascii="Arial" w:hAnsi="Arial" w:cs="Arial"/>
          <w:szCs w:val="24"/>
        </w:rPr>
      </w:pPr>
    </w:p>
    <w:p w:rsidR="006E560F" w:rsidRPr="00C966B6" w:rsidRDefault="006E560F" w:rsidP="000A3DD7">
      <w:pPr>
        <w:pStyle w:val="CharChar"/>
        <w:jc w:val="both"/>
        <w:rPr>
          <w:rFonts w:ascii="Arial" w:hAnsi="Arial" w:cs="Arial"/>
          <w:sz w:val="24"/>
          <w:szCs w:val="24"/>
          <w:lang w:val="ru-RU"/>
        </w:rPr>
      </w:pPr>
      <w:r w:rsidRPr="00C966B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E560F" w:rsidRPr="00C966B6" w:rsidRDefault="006E560F" w:rsidP="000A3DD7">
      <w:pPr>
        <w:pStyle w:val="aa"/>
        <w:jc w:val="both"/>
        <w:rPr>
          <w:rFonts w:ascii="Arial" w:hAnsi="Arial" w:cs="Arial"/>
          <w:sz w:val="24"/>
          <w:szCs w:val="24"/>
        </w:rPr>
      </w:pPr>
      <w:r w:rsidRPr="00C966B6">
        <w:rPr>
          <w:rFonts w:ascii="Arial" w:hAnsi="Arial" w:cs="Arial"/>
          <w:sz w:val="24"/>
          <w:szCs w:val="24"/>
        </w:rPr>
        <w:tab/>
      </w:r>
      <w:r w:rsidRPr="00C966B6">
        <w:rPr>
          <w:rFonts w:ascii="Arial" w:hAnsi="Arial" w:cs="Arial"/>
          <w:sz w:val="24"/>
          <w:szCs w:val="24"/>
        </w:rPr>
        <w:tab/>
        <w:t xml:space="preserve"> </w:t>
      </w:r>
    </w:p>
    <w:p w:rsidR="00464563" w:rsidRPr="00C966B6" w:rsidRDefault="00464563" w:rsidP="000A3DD7">
      <w:pPr>
        <w:spacing w:before="20"/>
        <w:ind w:right="423"/>
        <w:jc w:val="both"/>
        <w:rPr>
          <w:rFonts w:ascii="Arial" w:hAnsi="Arial" w:cs="Arial"/>
          <w:szCs w:val="24"/>
        </w:rPr>
      </w:pPr>
    </w:p>
    <w:sectPr w:rsidR="00464563" w:rsidRPr="00C966B6" w:rsidSect="000A0626">
      <w:headerReference w:type="even" r:id="rId11"/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BB" w:rsidRDefault="00364CBB" w:rsidP="00AA19E4">
      <w:r>
        <w:separator/>
      </w:r>
    </w:p>
  </w:endnote>
  <w:endnote w:type="continuationSeparator" w:id="1">
    <w:p w:rsidR="00364CBB" w:rsidRDefault="00364CBB" w:rsidP="00AA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BB" w:rsidRDefault="00364CBB" w:rsidP="00AA19E4">
      <w:r>
        <w:separator/>
      </w:r>
    </w:p>
  </w:footnote>
  <w:footnote w:type="continuationSeparator" w:id="1">
    <w:p w:rsidR="00364CBB" w:rsidRDefault="00364CBB" w:rsidP="00AA1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8D" w:rsidRDefault="00AD3545" w:rsidP="00F4018D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5E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018D" w:rsidRDefault="00364C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8D" w:rsidRDefault="00AD3545" w:rsidP="00F4018D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5E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0F8E">
      <w:rPr>
        <w:rStyle w:val="ad"/>
        <w:noProof/>
      </w:rPr>
      <w:t>4</w:t>
    </w:r>
    <w:r>
      <w:rPr>
        <w:rStyle w:val="ad"/>
      </w:rPr>
      <w:fldChar w:fldCharType="end"/>
    </w:r>
  </w:p>
  <w:p w:rsidR="00F4018D" w:rsidRDefault="00364CB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5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6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05C4A"/>
    <w:multiLevelType w:val="singleLevel"/>
    <w:tmpl w:val="960CD9C8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2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3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7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0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1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22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22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9"/>
  </w:num>
  <w:num w:numId="15">
    <w:abstractNumId w:val="21"/>
  </w:num>
  <w:num w:numId="16">
    <w:abstractNumId w:val="11"/>
  </w:num>
  <w:num w:numId="17">
    <w:abstractNumId w:val="1"/>
  </w:num>
  <w:num w:numId="1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20">
    <w:abstractNumId w:val="20"/>
  </w:num>
  <w:num w:numId="21">
    <w:abstractNumId w:val="5"/>
  </w:num>
  <w:num w:numId="22">
    <w:abstractNumId w:val="19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3DD7"/>
    <w:rsid w:val="000A7325"/>
    <w:rsid w:val="001174B4"/>
    <w:rsid w:val="00120F44"/>
    <w:rsid w:val="00136A9A"/>
    <w:rsid w:val="00167431"/>
    <w:rsid w:val="00170FD1"/>
    <w:rsid w:val="00175C55"/>
    <w:rsid w:val="001863E7"/>
    <w:rsid w:val="00195B74"/>
    <w:rsid w:val="00195B95"/>
    <w:rsid w:val="001F0F22"/>
    <w:rsid w:val="001F694A"/>
    <w:rsid w:val="00222B1C"/>
    <w:rsid w:val="00270ADC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545C6"/>
    <w:rsid w:val="00364CBB"/>
    <w:rsid w:val="00373C9C"/>
    <w:rsid w:val="00376E2B"/>
    <w:rsid w:val="00380BCE"/>
    <w:rsid w:val="00383FE1"/>
    <w:rsid w:val="003E42C4"/>
    <w:rsid w:val="004053E0"/>
    <w:rsid w:val="00434478"/>
    <w:rsid w:val="00435F12"/>
    <w:rsid w:val="004540EA"/>
    <w:rsid w:val="00464563"/>
    <w:rsid w:val="004A44D1"/>
    <w:rsid w:val="004B2DFE"/>
    <w:rsid w:val="004E6C01"/>
    <w:rsid w:val="0050025B"/>
    <w:rsid w:val="005018AD"/>
    <w:rsid w:val="00501AEC"/>
    <w:rsid w:val="00517161"/>
    <w:rsid w:val="00520C68"/>
    <w:rsid w:val="00537FF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31E7"/>
    <w:rsid w:val="00644036"/>
    <w:rsid w:val="00647873"/>
    <w:rsid w:val="006909E8"/>
    <w:rsid w:val="006E13E9"/>
    <w:rsid w:val="006E560F"/>
    <w:rsid w:val="00743AB9"/>
    <w:rsid w:val="00747537"/>
    <w:rsid w:val="00781678"/>
    <w:rsid w:val="00784F3D"/>
    <w:rsid w:val="007A5A56"/>
    <w:rsid w:val="007B7FB9"/>
    <w:rsid w:val="007C3D9A"/>
    <w:rsid w:val="007C74F2"/>
    <w:rsid w:val="007D0693"/>
    <w:rsid w:val="007E227F"/>
    <w:rsid w:val="007F7D27"/>
    <w:rsid w:val="008032BA"/>
    <w:rsid w:val="00803CF8"/>
    <w:rsid w:val="00807DE7"/>
    <w:rsid w:val="00816305"/>
    <w:rsid w:val="00817C10"/>
    <w:rsid w:val="00821635"/>
    <w:rsid w:val="0083100C"/>
    <w:rsid w:val="00857567"/>
    <w:rsid w:val="0087545B"/>
    <w:rsid w:val="008A4B95"/>
    <w:rsid w:val="008B7EB4"/>
    <w:rsid w:val="00906B97"/>
    <w:rsid w:val="00907D64"/>
    <w:rsid w:val="00914890"/>
    <w:rsid w:val="009429A0"/>
    <w:rsid w:val="009477EB"/>
    <w:rsid w:val="00957F4D"/>
    <w:rsid w:val="009634A4"/>
    <w:rsid w:val="009747FE"/>
    <w:rsid w:val="009B2562"/>
    <w:rsid w:val="009B6ED6"/>
    <w:rsid w:val="009E0FA7"/>
    <w:rsid w:val="00A018CA"/>
    <w:rsid w:val="00A10624"/>
    <w:rsid w:val="00A403EC"/>
    <w:rsid w:val="00A4331A"/>
    <w:rsid w:val="00A679A8"/>
    <w:rsid w:val="00A85610"/>
    <w:rsid w:val="00AA19E4"/>
    <w:rsid w:val="00AD3545"/>
    <w:rsid w:val="00AD5E58"/>
    <w:rsid w:val="00AE1D3D"/>
    <w:rsid w:val="00AF61D0"/>
    <w:rsid w:val="00B119BA"/>
    <w:rsid w:val="00B212C0"/>
    <w:rsid w:val="00B2572C"/>
    <w:rsid w:val="00B444A6"/>
    <w:rsid w:val="00B91D75"/>
    <w:rsid w:val="00BB38BD"/>
    <w:rsid w:val="00BB78D3"/>
    <w:rsid w:val="00BD1139"/>
    <w:rsid w:val="00BD35CB"/>
    <w:rsid w:val="00BD6EE8"/>
    <w:rsid w:val="00BF3E51"/>
    <w:rsid w:val="00C16DF2"/>
    <w:rsid w:val="00C34AD9"/>
    <w:rsid w:val="00C54089"/>
    <w:rsid w:val="00C82488"/>
    <w:rsid w:val="00C95A12"/>
    <w:rsid w:val="00C966B6"/>
    <w:rsid w:val="00CC680C"/>
    <w:rsid w:val="00D04E9A"/>
    <w:rsid w:val="00D052BC"/>
    <w:rsid w:val="00D2311D"/>
    <w:rsid w:val="00D27C30"/>
    <w:rsid w:val="00D32CBD"/>
    <w:rsid w:val="00D40F8E"/>
    <w:rsid w:val="00D9433B"/>
    <w:rsid w:val="00DA37C8"/>
    <w:rsid w:val="00DC12FE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85EA2"/>
    <w:rsid w:val="00EA39EC"/>
    <w:rsid w:val="00EB64D4"/>
    <w:rsid w:val="00ED38C5"/>
    <w:rsid w:val="00EE33D1"/>
    <w:rsid w:val="00EE3D02"/>
    <w:rsid w:val="00EF49A8"/>
    <w:rsid w:val="00F01207"/>
    <w:rsid w:val="00F10F06"/>
    <w:rsid w:val="00F157E6"/>
    <w:rsid w:val="00F67F0F"/>
    <w:rsid w:val="00F874E7"/>
    <w:rsid w:val="00F90146"/>
    <w:rsid w:val="00F971F7"/>
    <w:rsid w:val="00FF025C"/>
    <w:rsid w:val="00FF0AFB"/>
    <w:rsid w:val="00FF4104"/>
    <w:rsid w:val="00FF4657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uiPriority w:val="99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E85E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5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6E560F"/>
    <w:rPr>
      <w:rFonts w:eastAsia="Times New Roman"/>
      <w:sz w:val="20"/>
      <w:szCs w:val="20"/>
      <w:lang w:val="en-US"/>
    </w:rPr>
  </w:style>
  <w:style w:type="character" w:styleId="af1">
    <w:name w:val="Hyperlink"/>
    <w:rsid w:val="006E5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f38ae4d2-0425-4cae-a352-4229778fed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printable.php?do4=document&amp;id4=39e18fbb-9a65-4c81-9edc-e24e33dc829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act_municipal_education/printable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printable.php?do4=document&amp;id4=3f6daad2-8120-4484-a7b6-528eb728c4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5</cp:revision>
  <cp:lastPrinted>2015-04-01T11:53:00Z</cp:lastPrinted>
  <dcterms:created xsi:type="dcterms:W3CDTF">2015-05-19T10:16:00Z</dcterms:created>
  <dcterms:modified xsi:type="dcterms:W3CDTF">2015-05-19T10:50:00Z</dcterms:modified>
</cp:coreProperties>
</file>