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46C0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46C0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84C50"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 xml:space="preserve">К А </w:t>
      </w:r>
      <w:proofErr w:type="gramStart"/>
      <w:r w:rsidR="006D25DC">
        <w:rPr>
          <w:b/>
          <w:sz w:val="26"/>
          <w:szCs w:val="26"/>
        </w:rPr>
        <w:t>Р</w:t>
      </w:r>
      <w:proofErr w:type="gramEnd"/>
      <w:r w:rsidR="006D25DC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6D25DC" w:rsidRDefault="00584C50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17 июнь</w:t>
      </w:r>
      <w:r w:rsidR="0037618B">
        <w:rPr>
          <w:sz w:val="26"/>
          <w:szCs w:val="26"/>
        </w:rPr>
        <w:t xml:space="preserve">  2016</w:t>
      </w:r>
      <w:r w:rsidR="006D25DC">
        <w:rPr>
          <w:sz w:val="26"/>
          <w:szCs w:val="26"/>
        </w:rPr>
        <w:t xml:space="preserve">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 w:rsidR="0037618B">
        <w:rPr>
          <w:sz w:val="26"/>
          <w:szCs w:val="26"/>
        </w:rPr>
        <w:t xml:space="preserve">                        №</w:t>
      </w:r>
      <w:r w:rsidR="008C7E62">
        <w:rPr>
          <w:sz w:val="26"/>
          <w:szCs w:val="26"/>
        </w:rPr>
        <w:t>21</w:t>
      </w:r>
      <w:r w:rsidR="006D25DC">
        <w:rPr>
          <w:sz w:val="26"/>
          <w:szCs w:val="26"/>
        </w:rPr>
        <w:t xml:space="preserve">   </w:t>
      </w:r>
      <w:r w:rsidR="00376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17 июня</w:t>
      </w:r>
      <w:r w:rsidR="0037618B">
        <w:rPr>
          <w:sz w:val="26"/>
          <w:szCs w:val="26"/>
        </w:rPr>
        <w:t xml:space="preserve">  201</w:t>
      </w:r>
      <w:r w:rsidR="00F76FC1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F60C9F" w:rsidRPr="0078708B" w:rsidRDefault="00F60C9F" w:rsidP="00F60C9F">
      <w:pPr>
        <w:shd w:val="clear" w:color="auto" w:fill="FFFFFF"/>
        <w:spacing w:before="298" w:line="307" w:lineRule="exact"/>
        <w:ind w:left="48"/>
        <w:jc w:val="center"/>
        <w:rPr>
          <w:b/>
        </w:rPr>
      </w:pPr>
      <w:r w:rsidRPr="0078708B">
        <w:rPr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F60C9F" w:rsidRPr="0078708B" w:rsidRDefault="00F60C9F" w:rsidP="0078708B">
      <w:pPr>
        <w:shd w:val="clear" w:color="auto" w:fill="FFFFFF"/>
        <w:spacing w:line="307" w:lineRule="exact"/>
        <w:ind w:left="48"/>
        <w:jc w:val="center"/>
        <w:rPr>
          <w:b/>
        </w:rPr>
      </w:pPr>
      <w:r w:rsidRPr="0078708B">
        <w:rPr>
          <w:b/>
          <w:spacing w:val="-5"/>
          <w:sz w:val="28"/>
          <w:szCs w:val="28"/>
        </w:rPr>
        <w:t xml:space="preserve">Акъюловский сельсовет муниципального района </w:t>
      </w:r>
      <w:proofErr w:type="spellStart"/>
      <w:r w:rsidRPr="0078708B">
        <w:rPr>
          <w:b/>
          <w:spacing w:val="-5"/>
          <w:sz w:val="28"/>
          <w:szCs w:val="28"/>
        </w:rPr>
        <w:t>Хайбуллинский</w:t>
      </w:r>
      <w:proofErr w:type="spellEnd"/>
      <w:r w:rsidRPr="0078708B">
        <w:rPr>
          <w:b/>
          <w:spacing w:val="-5"/>
          <w:sz w:val="28"/>
          <w:szCs w:val="28"/>
        </w:rPr>
        <w:t xml:space="preserve"> район Республики</w:t>
      </w:r>
      <w:r w:rsidR="0078708B">
        <w:rPr>
          <w:b/>
        </w:rPr>
        <w:t xml:space="preserve"> </w:t>
      </w:r>
      <w:r w:rsidRPr="0078708B">
        <w:rPr>
          <w:b/>
          <w:spacing w:val="-5"/>
          <w:sz w:val="28"/>
          <w:szCs w:val="28"/>
        </w:rPr>
        <w:t xml:space="preserve">Башкортостан от 23 декабря 2015 года № 24 </w:t>
      </w:r>
    </w:p>
    <w:p w:rsidR="00F60C9F" w:rsidRPr="0078708B" w:rsidRDefault="00F60C9F" w:rsidP="00F60C9F">
      <w:pPr>
        <w:shd w:val="clear" w:color="auto" w:fill="FFFFFF"/>
        <w:spacing w:line="307" w:lineRule="exact"/>
        <w:ind w:left="53"/>
        <w:jc w:val="center"/>
        <w:rPr>
          <w:b/>
        </w:rPr>
      </w:pPr>
      <w:r w:rsidRPr="0078708B">
        <w:rPr>
          <w:b/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Акъюловский сельсовет </w:t>
      </w:r>
      <w:r w:rsidRPr="0078708B">
        <w:rPr>
          <w:b/>
          <w:spacing w:val="-3"/>
          <w:sz w:val="28"/>
          <w:szCs w:val="28"/>
        </w:rPr>
        <w:t xml:space="preserve">муниципального района </w:t>
      </w:r>
      <w:proofErr w:type="spellStart"/>
      <w:r w:rsidRPr="0078708B">
        <w:rPr>
          <w:b/>
          <w:spacing w:val="-3"/>
          <w:sz w:val="28"/>
          <w:szCs w:val="28"/>
        </w:rPr>
        <w:t>Хайбуллинский</w:t>
      </w:r>
      <w:proofErr w:type="spellEnd"/>
      <w:r w:rsidRPr="0078708B">
        <w:rPr>
          <w:b/>
          <w:spacing w:val="-3"/>
          <w:sz w:val="28"/>
          <w:szCs w:val="28"/>
        </w:rPr>
        <w:t xml:space="preserve"> район Республики Башкортостан </w:t>
      </w:r>
      <w:r w:rsidRPr="0078708B">
        <w:rPr>
          <w:b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78708B">
        <w:rPr>
          <w:b/>
          <w:spacing w:val="-4"/>
          <w:sz w:val="28"/>
          <w:szCs w:val="28"/>
        </w:rPr>
        <w:t xml:space="preserve">администраторов доходов бюджетов </w:t>
      </w:r>
      <w:r w:rsidRPr="0078708B">
        <w:rPr>
          <w:b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78708B">
        <w:rPr>
          <w:b/>
          <w:spacing w:val="-6"/>
          <w:sz w:val="28"/>
          <w:szCs w:val="28"/>
        </w:rPr>
        <w:t>»</w:t>
      </w:r>
    </w:p>
    <w:p w:rsidR="00F60C9F" w:rsidRPr="0078708B" w:rsidRDefault="00F60C9F" w:rsidP="00F60C9F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60C9F" w:rsidRDefault="00F60C9F" w:rsidP="00F60C9F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0C9F" w:rsidRDefault="00F60C9F" w:rsidP="00F60C9F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F60C9F" w:rsidRDefault="00F60C9F" w:rsidP="00F60C9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91E94">
        <w:rPr>
          <w:rFonts w:ascii="Times New Roman" w:hAnsi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hAnsi="Times New Roman"/>
          <w:b w:val="0"/>
          <w:spacing w:val="-5"/>
          <w:sz w:val="28"/>
          <w:szCs w:val="28"/>
        </w:rPr>
        <w:t>Акъюловский</w:t>
      </w:r>
      <w:r w:rsidRPr="00291E94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/>
          <w:b w:val="0"/>
          <w:spacing w:val="-1"/>
          <w:sz w:val="28"/>
          <w:szCs w:val="28"/>
        </w:rPr>
        <w:t>3</w:t>
      </w:r>
      <w:r w:rsidRPr="00291E94">
        <w:rPr>
          <w:rFonts w:ascii="Times New Roman" w:hAnsi="Times New Roman"/>
          <w:b w:val="0"/>
          <w:spacing w:val="-1"/>
          <w:sz w:val="28"/>
          <w:szCs w:val="28"/>
        </w:rPr>
        <w:t xml:space="preserve"> декабря 2015 года № </w:t>
      </w:r>
      <w:r>
        <w:rPr>
          <w:rFonts w:ascii="Times New Roman" w:hAnsi="Times New Roman"/>
          <w:b w:val="0"/>
          <w:spacing w:val="-1"/>
          <w:sz w:val="28"/>
          <w:szCs w:val="28"/>
        </w:rPr>
        <w:t>2</w:t>
      </w:r>
      <w:r w:rsidRPr="00291E94">
        <w:rPr>
          <w:rFonts w:ascii="Times New Roman" w:hAnsi="Times New Roman"/>
          <w:b w:val="0"/>
          <w:spacing w:val="-1"/>
          <w:sz w:val="28"/>
          <w:szCs w:val="28"/>
        </w:rPr>
        <w:t>4 «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/>
          <w:b w:val="0"/>
          <w:sz w:val="28"/>
          <w:szCs w:val="28"/>
        </w:rPr>
        <w:t>Акъюловский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приложение № 1,2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/>
          <w:b w:val="0"/>
          <w:sz w:val="28"/>
          <w:szCs w:val="28"/>
        </w:rPr>
        <w:t>изменени</w:t>
      </w:r>
      <w:r>
        <w:rPr>
          <w:rFonts w:ascii="Times New Roman" w:hAnsi="Times New Roman"/>
          <w:b w:val="0"/>
          <w:sz w:val="28"/>
          <w:szCs w:val="28"/>
        </w:rPr>
        <w:t>я согласно приложений.</w:t>
      </w:r>
    </w:p>
    <w:p w:rsidR="00F60C9F" w:rsidRDefault="00F60C9F" w:rsidP="00467EFB">
      <w:pPr>
        <w:rPr>
          <w:rFonts w:ascii="Arial" w:eastAsia="Times New Roman" w:hAnsi="Arial"/>
          <w:sz w:val="20"/>
          <w:szCs w:val="20"/>
          <w:lang w:eastAsia="ru-RU"/>
        </w:rPr>
      </w:pPr>
    </w:p>
    <w:p w:rsidR="00467EFB" w:rsidRDefault="00467EFB" w:rsidP="00467EFB">
      <w:pPr>
        <w:rPr>
          <w:rFonts w:ascii="Arial" w:eastAsia="Times New Roman" w:hAnsi="Arial"/>
          <w:sz w:val="20"/>
          <w:szCs w:val="20"/>
          <w:lang w:eastAsia="ru-RU"/>
        </w:rPr>
      </w:pPr>
    </w:p>
    <w:p w:rsidR="00467EFB" w:rsidRDefault="00467EFB" w:rsidP="00467EFB">
      <w:pPr>
        <w:rPr>
          <w:sz w:val="28"/>
          <w:szCs w:val="28"/>
        </w:rPr>
      </w:pPr>
    </w:p>
    <w:p w:rsidR="00F60C9F" w:rsidRDefault="00F60C9F" w:rsidP="00F60C9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467EFB">
        <w:rPr>
          <w:spacing w:val="-7"/>
          <w:sz w:val="28"/>
          <w:szCs w:val="28"/>
        </w:rPr>
        <w:t xml:space="preserve">                                                      </w:t>
      </w:r>
      <w:proofErr w:type="spellStart"/>
      <w:r w:rsidR="00467EFB">
        <w:rPr>
          <w:spacing w:val="-7"/>
          <w:sz w:val="28"/>
          <w:szCs w:val="28"/>
        </w:rPr>
        <w:t>Б.И.Ильбаков</w:t>
      </w:r>
      <w:proofErr w:type="spellEnd"/>
    </w:p>
    <w:p w:rsidR="00467EFB" w:rsidRDefault="00467EFB" w:rsidP="00F60C9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467EFB" w:rsidRDefault="00467EFB" w:rsidP="00F60C9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467EFB" w:rsidRDefault="00467EFB" w:rsidP="00F60C9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Default="00F60C9F" w:rsidP="00F60C9F">
      <w:pPr>
        <w:ind w:left="5664"/>
        <w:rPr>
          <w:sz w:val="28"/>
          <w:szCs w:val="28"/>
        </w:rPr>
      </w:pPr>
    </w:p>
    <w:p w:rsidR="00F60C9F" w:rsidRPr="005014B5" w:rsidRDefault="00F60C9F" w:rsidP="00F60C9F">
      <w:pPr>
        <w:ind w:left="4692" w:firstLine="708"/>
        <w:jc w:val="both"/>
      </w:pPr>
      <w:r w:rsidRPr="005014B5">
        <w:lastRenderedPageBreak/>
        <w:t>Приложение №1</w:t>
      </w:r>
    </w:p>
    <w:p w:rsidR="00F60C9F" w:rsidRDefault="00F60C9F" w:rsidP="00F60C9F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>
        <w:t>Акъюловский</w:t>
      </w:r>
      <w:r w:rsidRPr="005014B5">
        <w:t xml:space="preserve"> сельсовет муниципального района </w:t>
      </w:r>
      <w:proofErr w:type="spellStart"/>
      <w:r w:rsidRPr="005014B5">
        <w:t>Хайбуллинский</w:t>
      </w:r>
      <w:proofErr w:type="spellEnd"/>
      <w:r w:rsidRPr="005014B5">
        <w:t xml:space="preserve"> район Республики Башкортостан </w:t>
      </w:r>
    </w:p>
    <w:p w:rsidR="006D1B94" w:rsidRPr="005014B5" w:rsidRDefault="006D1B94" w:rsidP="006D1B94">
      <w:pPr>
        <w:tabs>
          <w:tab w:val="left" w:pos="9638"/>
        </w:tabs>
        <w:ind w:left="5400" w:right="-82"/>
      </w:pPr>
      <w:r w:rsidRPr="005014B5">
        <w:t xml:space="preserve">от  </w:t>
      </w:r>
      <w:r>
        <w:t>17 июня</w:t>
      </w:r>
      <w:r w:rsidRPr="005014B5">
        <w:t xml:space="preserve"> 201</w:t>
      </w:r>
      <w:r>
        <w:t>6</w:t>
      </w:r>
      <w:r w:rsidRPr="005014B5">
        <w:t xml:space="preserve"> г. № </w:t>
      </w:r>
      <w:r w:rsidR="008C7E62">
        <w:t>21</w:t>
      </w:r>
    </w:p>
    <w:p w:rsidR="00F60C9F" w:rsidRPr="00041071" w:rsidRDefault="00F60C9F" w:rsidP="00F60C9F">
      <w:pPr>
        <w:jc w:val="right"/>
        <w:rPr>
          <w:sz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F60C9F" w:rsidRDefault="00F60C9F" w:rsidP="00F60C9F">
      <w:pPr>
        <w:jc w:val="center"/>
        <w:rPr>
          <w:sz w:val="28"/>
          <w:szCs w:val="28"/>
        </w:rPr>
      </w:pPr>
    </w:p>
    <w:p w:rsidR="00F60C9F" w:rsidRPr="00AF5809" w:rsidRDefault="00F60C9F" w:rsidP="00F60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AF5809">
        <w:rPr>
          <w:sz w:val="28"/>
          <w:szCs w:val="28"/>
        </w:rPr>
        <w:t xml:space="preserve">Перечень главных администраторов доходов бюджетов </w:t>
      </w:r>
    </w:p>
    <w:p w:rsidR="00F60C9F" w:rsidRDefault="00F60C9F" w:rsidP="00F60C9F">
      <w:pPr>
        <w:jc w:val="center"/>
        <w:rPr>
          <w:b/>
          <w:sz w:val="28"/>
          <w:szCs w:val="28"/>
        </w:rPr>
      </w:pPr>
      <w:r w:rsidRPr="00AF5809">
        <w:rPr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16DC0">
        <w:rPr>
          <w:sz w:val="28"/>
          <w:szCs w:val="28"/>
        </w:rPr>
        <w:t xml:space="preserve">утвержденный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>
        <w:rPr>
          <w:spacing w:val="-5"/>
          <w:sz w:val="28"/>
          <w:szCs w:val="28"/>
        </w:rPr>
        <w:t>Акъюловский</w:t>
      </w:r>
      <w:r w:rsidRPr="00291E94">
        <w:rPr>
          <w:spacing w:val="-5"/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sz w:val="28"/>
          <w:szCs w:val="28"/>
        </w:rPr>
        <w:t>Хайбуллинский</w:t>
      </w:r>
      <w:proofErr w:type="spellEnd"/>
      <w:r w:rsidRPr="00291E94">
        <w:rPr>
          <w:sz w:val="28"/>
          <w:szCs w:val="28"/>
        </w:rPr>
        <w:t xml:space="preserve">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Pr="007D5B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D5B14">
        <w:rPr>
          <w:sz w:val="28"/>
          <w:szCs w:val="28"/>
        </w:rPr>
        <w:t xml:space="preserve"> декабря 2015 года № </w:t>
      </w:r>
      <w:r>
        <w:rPr>
          <w:sz w:val="28"/>
          <w:szCs w:val="28"/>
        </w:rPr>
        <w:t>2</w:t>
      </w:r>
      <w:r w:rsidRPr="007D5B14">
        <w:rPr>
          <w:sz w:val="28"/>
          <w:szCs w:val="28"/>
        </w:rPr>
        <w:t>4</w:t>
      </w:r>
      <w:r w:rsidRPr="00AA0C36">
        <w:rPr>
          <w:b/>
          <w:sz w:val="28"/>
          <w:szCs w:val="28"/>
        </w:rPr>
        <w:t xml:space="preserve"> </w:t>
      </w:r>
    </w:p>
    <w:p w:rsidR="00F60C9F" w:rsidRDefault="00F60C9F" w:rsidP="00F60C9F">
      <w:pPr>
        <w:ind w:firstLine="540"/>
        <w:jc w:val="center"/>
        <w:rPr>
          <w:b/>
          <w:sz w:val="28"/>
          <w:szCs w:val="28"/>
        </w:rPr>
      </w:pPr>
    </w:p>
    <w:p w:rsidR="00F60C9F" w:rsidRPr="00AA0C36" w:rsidRDefault="00F60C9F" w:rsidP="00F60C9F">
      <w:pPr>
        <w:ind w:firstLine="540"/>
        <w:jc w:val="center"/>
        <w:rPr>
          <w:b/>
          <w:sz w:val="28"/>
          <w:szCs w:val="28"/>
        </w:rPr>
      </w:pPr>
    </w:p>
    <w:p w:rsidR="00F60C9F" w:rsidRPr="00AF5809" w:rsidRDefault="00F60C9F" w:rsidP="00F60C9F">
      <w:pPr>
        <w:ind w:firstLine="567"/>
        <w:jc w:val="both"/>
        <w:rPr>
          <w:sz w:val="28"/>
          <w:szCs w:val="28"/>
        </w:rPr>
      </w:pPr>
      <w:r w:rsidRPr="00116DC0">
        <w:rPr>
          <w:sz w:val="28"/>
          <w:szCs w:val="28"/>
        </w:rPr>
        <w:t>В Перечн</w:t>
      </w:r>
      <w:r>
        <w:rPr>
          <w:sz w:val="28"/>
          <w:szCs w:val="28"/>
        </w:rPr>
        <w:t>и</w:t>
      </w:r>
      <w:r w:rsidRPr="00116DC0"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 xml:space="preserve">главных администраторов доходов бюджетов бюджетной системы Российской Федерации 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  <w:r w:rsidRPr="00AF5809">
        <w:rPr>
          <w:sz w:val="28"/>
          <w:szCs w:val="28"/>
        </w:rPr>
        <w:t xml:space="preserve"> </w:t>
      </w:r>
    </w:p>
    <w:p w:rsidR="00F60C9F" w:rsidRPr="00116DC0" w:rsidRDefault="00F60C9F" w:rsidP="00F60C9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F60C9F" w:rsidRPr="00E15468" w:rsidTr="00D14E1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F93F0F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Default="00F60C9F" w:rsidP="00D14E1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C9F" w:rsidRPr="007E24F4" w:rsidRDefault="00F60C9F" w:rsidP="00D14E1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  <w:tr w:rsidR="00F60C9F" w:rsidRPr="00E15468" w:rsidTr="00D14E1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F93F0F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Default="00F60C9F" w:rsidP="00D14E1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C9F" w:rsidRPr="007E24F4" w:rsidRDefault="00F60C9F" w:rsidP="00D14E1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60C9F" w:rsidRDefault="00F60C9F" w:rsidP="00F60C9F">
      <w:pPr>
        <w:ind w:firstLine="567"/>
        <w:rPr>
          <w:spacing w:val="-3"/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1D279B">
        <w:rPr>
          <w:spacing w:val="-3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F60C9F" w:rsidRPr="00E15468" w:rsidTr="00D14E1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F93F0F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Default="00F60C9F" w:rsidP="00D14E1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C9F" w:rsidRPr="007E24F4" w:rsidRDefault="00F60C9F" w:rsidP="00D14E1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</w:t>
            </w:r>
            <w:r>
              <w:rPr>
                <w:sz w:val="28"/>
                <w:szCs w:val="28"/>
              </w:rPr>
              <w:t xml:space="preserve">ов развития общественной </w:t>
            </w:r>
            <w:proofErr w:type="spellStart"/>
            <w:r>
              <w:rPr>
                <w:sz w:val="28"/>
                <w:szCs w:val="28"/>
              </w:rPr>
              <w:t>инфракструктуры</w:t>
            </w:r>
            <w:proofErr w:type="spellEnd"/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  <w:tr w:rsidR="00F60C9F" w:rsidRPr="00E15468" w:rsidTr="00D14E1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F93F0F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Default="00F60C9F" w:rsidP="00D14E18">
            <w:r w:rsidRPr="00F93F0F">
              <w:rPr>
                <w:sz w:val="28"/>
                <w:szCs w:val="28"/>
              </w:rPr>
              <w:t>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C9F" w:rsidRPr="007E24F4" w:rsidRDefault="00F60C9F" w:rsidP="00D14E1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</w:t>
            </w:r>
            <w:r>
              <w:rPr>
                <w:sz w:val="28"/>
                <w:szCs w:val="28"/>
              </w:rPr>
              <w:t xml:space="preserve"> обеспечение реализации проектов развития общественной </w:t>
            </w:r>
            <w:proofErr w:type="spellStart"/>
            <w:r>
              <w:rPr>
                <w:sz w:val="28"/>
                <w:szCs w:val="28"/>
              </w:rPr>
              <w:t>инфракструктуры</w:t>
            </w:r>
            <w:proofErr w:type="spellEnd"/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</w:tbl>
    <w:p w:rsidR="000C6A33" w:rsidRDefault="000C6A33" w:rsidP="00F60C9F">
      <w:pPr>
        <w:pStyle w:val="1"/>
        <w:ind w:left="5400" w:hanging="13"/>
        <w:rPr>
          <w:sz w:val="20"/>
        </w:rPr>
      </w:pPr>
    </w:p>
    <w:p w:rsidR="00F60C9F" w:rsidRPr="0077746E" w:rsidRDefault="00F60C9F" w:rsidP="00F60C9F">
      <w:pPr>
        <w:pStyle w:val="1"/>
        <w:ind w:left="5400" w:hanging="13"/>
        <w:rPr>
          <w:sz w:val="20"/>
        </w:rPr>
      </w:pPr>
      <w:r w:rsidRPr="0077746E">
        <w:rPr>
          <w:sz w:val="20"/>
        </w:rPr>
        <w:t>Приложение № 2</w:t>
      </w:r>
    </w:p>
    <w:p w:rsidR="00F60C9F" w:rsidRPr="005014B5" w:rsidRDefault="00F60C9F" w:rsidP="00F60C9F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>
        <w:t>Акъюловский</w:t>
      </w:r>
      <w:r w:rsidRPr="005014B5">
        <w:t xml:space="preserve"> сельсовет муниципального района </w:t>
      </w:r>
      <w:proofErr w:type="spellStart"/>
      <w:r w:rsidRPr="005014B5">
        <w:t>Хайбуллинский</w:t>
      </w:r>
      <w:proofErr w:type="spellEnd"/>
      <w:r w:rsidRPr="005014B5">
        <w:t xml:space="preserve"> район Республики Башкортостан </w:t>
      </w:r>
    </w:p>
    <w:p w:rsidR="00F60C9F" w:rsidRPr="005014B5" w:rsidRDefault="00F60C9F" w:rsidP="00F60C9F">
      <w:pPr>
        <w:tabs>
          <w:tab w:val="left" w:pos="9638"/>
        </w:tabs>
        <w:ind w:left="5400" w:right="-82"/>
      </w:pPr>
      <w:r w:rsidRPr="005014B5">
        <w:t xml:space="preserve">от  </w:t>
      </w:r>
      <w:r>
        <w:t>17 июня</w:t>
      </w:r>
      <w:r w:rsidRPr="005014B5">
        <w:t xml:space="preserve"> 201</w:t>
      </w:r>
      <w:r>
        <w:t>6</w:t>
      </w:r>
      <w:r w:rsidRPr="005014B5">
        <w:t xml:space="preserve"> г. № </w:t>
      </w:r>
      <w:r w:rsidR="008C7E62">
        <w:t>21</w:t>
      </w:r>
    </w:p>
    <w:p w:rsidR="00F60C9F" w:rsidRPr="0077746E" w:rsidRDefault="00F60C9F" w:rsidP="00F60C9F">
      <w:pPr>
        <w:ind w:left="3540" w:firstLine="708"/>
        <w:jc w:val="right"/>
        <w:rPr>
          <w:b/>
          <w:sz w:val="27"/>
          <w:szCs w:val="27"/>
        </w:rPr>
      </w:pPr>
    </w:p>
    <w:p w:rsidR="00F60C9F" w:rsidRDefault="00F60C9F" w:rsidP="00F60C9F">
      <w:pPr>
        <w:ind w:firstLine="708"/>
        <w:jc w:val="center"/>
        <w:rPr>
          <w:b/>
          <w:sz w:val="28"/>
          <w:szCs w:val="28"/>
        </w:rPr>
      </w:pPr>
      <w:r w:rsidRPr="0077746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77746E">
        <w:rPr>
          <w:b/>
          <w:sz w:val="28"/>
          <w:szCs w:val="28"/>
        </w:rPr>
        <w:t>кодов подвидов доходов по видам доходов, главными администраторами</w:t>
      </w:r>
      <w:r>
        <w:rPr>
          <w:b/>
          <w:sz w:val="28"/>
          <w:szCs w:val="28"/>
        </w:rPr>
        <w:t xml:space="preserve"> </w:t>
      </w:r>
      <w:r w:rsidRPr="0077746E">
        <w:rPr>
          <w:b/>
          <w:sz w:val="28"/>
          <w:szCs w:val="28"/>
        </w:rPr>
        <w:t xml:space="preserve">которых являются органы местного самоуправления сельского поселения </w:t>
      </w:r>
      <w:r>
        <w:rPr>
          <w:b/>
          <w:sz w:val="28"/>
          <w:szCs w:val="28"/>
        </w:rPr>
        <w:t>Акъюловский</w:t>
      </w:r>
      <w:r w:rsidRPr="0077746E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77746E">
        <w:rPr>
          <w:b/>
          <w:sz w:val="28"/>
          <w:szCs w:val="28"/>
        </w:rPr>
        <w:t>Хайбуллинский</w:t>
      </w:r>
      <w:proofErr w:type="spellEnd"/>
      <w:r w:rsidRPr="0077746E">
        <w:rPr>
          <w:b/>
          <w:sz w:val="28"/>
          <w:szCs w:val="28"/>
        </w:rPr>
        <w:t xml:space="preserve"> район  Республики Башкортостан </w:t>
      </w:r>
    </w:p>
    <w:p w:rsidR="00F60C9F" w:rsidRPr="0077746E" w:rsidRDefault="00F60C9F" w:rsidP="00F60C9F">
      <w:pPr>
        <w:ind w:firstLine="708"/>
        <w:jc w:val="center"/>
        <w:rPr>
          <w:b/>
          <w:sz w:val="28"/>
          <w:szCs w:val="28"/>
        </w:rPr>
      </w:pPr>
    </w:p>
    <w:p w:rsidR="00F60C9F" w:rsidRPr="00E40EEA" w:rsidRDefault="00F60C9F" w:rsidP="00F60C9F">
      <w:pPr>
        <w:shd w:val="clear" w:color="auto" w:fill="FFFFFF"/>
        <w:spacing w:line="307" w:lineRule="exact"/>
        <w:ind w:left="53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>
        <w:rPr>
          <w:spacing w:val="-5"/>
          <w:sz w:val="28"/>
          <w:szCs w:val="28"/>
        </w:rPr>
        <w:t>Акъюловский</w:t>
      </w:r>
      <w:r w:rsidRPr="00291E94">
        <w:rPr>
          <w:spacing w:val="-5"/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sz w:val="28"/>
          <w:szCs w:val="28"/>
        </w:rPr>
        <w:t>Хайбуллинский</w:t>
      </w:r>
      <w:proofErr w:type="spellEnd"/>
      <w:r w:rsidRPr="00291E94">
        <w:rPr>
          <w:sz w:val="28"/>
          <w:szCs w:val="28"/>
        </w:rPr>
        <w:t xml:space="preserve">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Pr="007D5B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D5B14">
        <w:rPr>
          <w:sz w:val="28"/>
          <w:szCs w:val="28"/>
        </w:rPr>
        <w:t xml:space="preserve"> декабря 2015 года № </w:t>
      </w:r>
      <w:r>
        <w:rPr>
          <w:sz w:val="28"/>
          <w:szCs w:val="28"/>
        </w:rPr>
        <w:t>2</w:t>
      </w:r>
      <w:r w:rsidRPr="007D5B14">
        <w:rPr>
          <w:sz w:val="28"/>
          <w:szCs w:val="28"/>
        </w:rPr>
        <w:t>4</w:t>
      </w:r>
      <w:r w:rsidRPr="00AA0C36">
        <w:rPr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Акъюловский сельсовет </w:t>
      </w: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Хайбуллинский</w:t>
      </w:r>
      <w:proofErr w:type="spellEnd"/>
      <w:r>
        <w:rPr>
          <w:spacing w:val="-3"/>
          <w:sz w:val="28"/>
          <w:szCs w:val="28"/>
        </w:rPr>
        <w:t xml:space="preserve">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 xml:space="preserve">бюджетной системы Российской Федерации» </w:t>
      </w:r>
      <w:r w:rsidRPr="00E40EEA">
        <w:rPr>
          <w:sz w:val="28"/>
          <w:szCs w:val="28"/>
        </w:rPr>
        <w:t>приложение № 2</w:t>
      </w:r>
      <w:r>
        <w:rPr>
          <w:sz w:val="28"/>
          <w:szCs w:val="28"/>
        </w:rPr>
        <w:t>:</w:t>
      </w:r>
    </w:p>
    <w:p w:rsidR="00F60C9F" w:rsidRDefault="00F60C9F" w:rsidP="00F60C9F">
      <w:pPr>
        <w:shd w:val="clear" w:color="auto" w:fill="FFFFFF"/>
        <w:ind w:left="851"/>
      </w:pPr>
    </w:p>
    <w:p w:rsidR="00F60C9F" w:rsidRPr="00AF5809" w:rsidRDefault="00F60C9F" w:rsidP="00F60C9F">
      <w:pPr>
        <w:ind w:firstLine="600"/>
        <w:jc w:val="both"/>
        <w:rPr>
          <w:sz w:val="28"/>
          <w:szCs w:val="28"/>
        </w:rPr>
      </w:pPr>
      <w:r w:rsidRPr="00AF5809">
        <w:rPr>
          <w:sz w:val="28"/>
          <w:szCs w:val="28"/>
        </w:rPr>
        <w:t>000 2 07 050</w:t>
      </w:r>
      <w:r>
        <w:rPr>
          <w:sz w:val="28"/>
          <w:szCs w:val="28"/>
        </w:rPr>
        <w:t>3</w:t>
      </w:r>
      <w:r w:rsidRPr="00AF5809">
        <w:rPr>
          <w:sz w:val="28"/>
          <w:szCs w:val="28"/>
        </w:rPr>
        <w:t xml:space="preserve">0 10 0000 </w:t>
      </w:r>
      <w:r>
        <w:rPr>
          <w:sz w:val="28"/>
          <w:szCs w:val="28"/>
        </w:rPr>
        <w:t>180</w:t>
      </w:r>
      <w:r w:rsidRPr="00AF5809">
        <w:rPr>
          <w:sz w:val="28"/>
          <w:szCs w:val="28"/>
        </w:rPr>
        <w:t xml:space="preserve"> «Прочие безвозмездные поступления в бюджеты сельских поселений» </w:t>
      </w:r>
      <w:r>
        <w:rPr>
          <w:sz w:val="28"/>
          <w:szCs w:val="28"/>
        </w:rPr>
        <w:t xml:space="preserve">строки </w:t>
      </w:r>
      <w:r w:rsidRPr="00AF5809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AF5809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Pr="00AF5809">
        <w:rPr>
          <w:sz w:val="28"/>
          <w:szCs w:val="28"/>
        </w:rPr>
        <w:t xml:space="preserve"> подвид</w:t>
      </w:r>
      <w:r>
        <w:rPr>
          <w:sz w:val="28"/>
          <w:szCs w:val="28"/>
        </w:rPr>
        <w:t>ов</w:t>
      </w:r>
      <w:r w:rsidRPr="00AF5809">
        <w:rPr>
          <w:sz w:val="28"/>
          <w:szCs w:val="28"/>
        </w:rPr>
        <w:t xml:space="preserve">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F60C9F" w:rsidRPr="00AF5809" w:rsidTr="00D14E1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9F" w:rsidRPr="00AF5809" w:rsidRDefault="00F60C9F" w:rsidP="00D14E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AF5809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F60C9F" w:rsidRPr="00AF5809" w:rsidTr="00D14E1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9F" w:rsidRPr="00AF5809" w:rsidRDefault="00F60C9F" w:rsidP="00D14E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AF5809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F60C9F" w:rsidRDefault="00F60C9F" w:rsidP="00F60C9F">
      <w:pPr>
        <w:shd w:val="clear" w:color="auto" w:fill="FFFFFF"/>
        <w:ind w:left="851"/>
      </w:pPr>
    </w:p>
    <w:p w:rsidR="00F60C9F" w:rsidRDefault="00F60C9F" w:rsidP="00F60C9F">
      <w:pPr>
        <w:ind w:firstLine="567"/>
        <w:rPr>
          <w:spacing w:val="-3"/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1D279B">
        <w:rPr>
          <w:spacing w:val="-3"/>
          <w:sz w:val="28"/>
          <w:szCs w:val="28"/>
        </w:rPr>
        <w:t>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F60C9F" w:rsidRPr="00AF5809" w:rsidTr="00D14E1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9F" w:rsidRPr="00AF5809" w:rsidRDefault="00F60C9F" w:rsidP="00D14E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AF5809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</w:t>
            </w:r>
            <w:r>
              <w:rPr>
                <w:sz w:val="28"/>
                <w:szCs w:val="28"/>
              </w:rPr>
              <w:t xml:space="preserve">ов развития общественной </w:t>
            </w:r>
            <w:r w:rsidR="0078708B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</w:t>
            </w:r>
          </w:p>
        </w:tc>
      </w:tr>
      <w:tr w:rsidR="00F60C9F" w:rsidRPr="00AF5809" w:rsidTr="00D14E18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C9F" w:rsidRPr="00AF5809" w:rsidRDefault="00F60C9F" w:rsidP="00D14E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9F" w:rsidRPr="00AF5809" w:rsidRDefault="00F60C9F" w:rsidP="00D1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</w:t>
            </w:r>
            <w:r>
              <w:rPr>
                <w:sz w:val="28"/>
                <w:szCs w:val="28"/>
              </w:rPr>
              <w:t xml:space="preserve"> обеспечение реализации проектов развития общественной </w:t>
            </w:r>
            <w:r w:rsidR="0078708B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</w:t>
            </w:r>
          </w:p>
        </w:tc>
      </w:tr>
    </w:tbl>
    <w:p w:rsidR="00F60C9F" w:rsidRDefault="00F60C9F" w:rsidP="00F60C9F">
      <w:pPr>
        <w:shd w:val="clear" w:color="auto" w:fill="FFFFFF"/>
        <w:ind w:left="851"/>
      </w:pPr>
    </w:p>
    <w:p w:rsidR="00B3004B" w:rsidRDefault="00B3004B" w:rsidP="00B3004B">
      <w:pPr>
        <w:spacing w:line="276" w:lineRule="auto"/>
        <w:jc w:val="center"/>
        <w:rPr>
          <w:sz w:val="28"/>
          <w:szCs w:val="28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4706"/>
    <w:rsid w:val="000B7100"/>
    <w:rsid w:val="000C55B7"/>
    <w:rsid w:val="000C63F0"/>
    <w:rsid w:val="000C6A33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57524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27AF"/>
    <w:rsid w:val="00435F12"/>
    <w:rsid w:val="00446488"/>
    <w:rsid w:val="004540EA"/>
    <w:rsid w:val="00467EFB"/>
    <w:rsid w:val="004B58CB"/>
    <w:rsid w:val="004C0AFE"/>
    <w:rsid w:val="004E56E4"/>
    <w:rsid w:val="004F16F4"/>
    <w:rsid w:val="005102A8"/>
    <w:rsid w:val="00554D7D"/>
    <w:rsid w:val="00576202"/>
    <w:rsid w:val="00584C50"/>
    <w:rsid w:val="00585054"/>
    <w:rsid w:val="00592DCF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B2A11"/>
    <w:rsid w:val="006D0F20"/>
    <w:rsid w:val="006D1B94"/>
    <w:rsid w:val="006D25DC"/>
    <w:rsid w:val="006E44C2"/>
    <w:rsid w:val="006F2611"/>
    <w:rsid w:val="00706615"/>
    <w:rsid w:val="0078708B"/>
    <w:rsid w:val="007A383A"/>
    <w:rsid w:val="007B3B62"/>
    <w:rsid w:val="007B5D77"/>
    <w:rsid w:val="007C3D9A"/>
    <w:rsid w:val="007D2273"/>
    <w:rsid w:val="007D37B0"/>
    <w:rsid w:val="00815938"/>
    <w:rsid w:val="0087545B"/>
    <w:rsid w:val="0087599F"/>
    <w:rsid w:val="008A7D35"/>
    <w:rsid w:val="008B7EB4"/>
    <w:rsid w:val="008C7E62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16DB0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3417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46C0C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60C9F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2016-06-17T13:08:00Z</cp:lastPrinted>
  <dcterms:created xsi:type="dcterms:W3CDTF">2016-10-17T05:26:00Z</dcterms:created>
  <dcterms:modified xsi:type="dcterms:W3CDTF">2016-11-07T04:33:00Z</dcterms:modified>
</cp:coreProperties>
</file>