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0A5402" w:rsidTr="000A5402"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A01D71" w:rsidTr="00A01D71">
              <w:trPr>
                <w:trHeight w:val="1418"/>
              </w:trPr>
              <w:tc>
                <w:tcPr>
                  <w:tcW w:w="4395" w:type="dxa"/>
                  <w:vAlign w:val="center"/>
                </w:tcPr>
                <w:p w:rsidR="00A01D71" w:rsidRDefault="00A01D71">
                  <w:pPr>
                    <w:ind w:right="-108"/>
                    <w:rPr>
                      <w:rFonts w:ascii="BashFont" w:eastAsia="Times New Roman" w:hAnsi="BashFont"/>
                      <w:b/>
                      <w:szCs w:val="20"/>
                    </w:rPr>
                  </w:pPr>
                  <w:r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BashFont" w:hAnsi="BashFont"/>
                      <w:b/>
                      <w:sz w:val="22"/>
                    </w:rPr>
                    <w:t>Ы</w:t>
                  </w:r>
                  <w:proofErr w:type="gramEnd"/>
                </w:p>
                <w:p w:rsidR="00A01D71" w:rsidRDefault="00A01D71">
                  <w:pPr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A01D71" w:rsidRDefault="00A01D71">
                  <w:pPr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РАЙОНЫНЫ)</w:t>
                  </w:r>
                </w:p>
                <w:p w:rsidR="00A01D71" w:rsidRDefault="00A01D71">
                  <w:pPr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A01D71" w:rsidRDefault="00A01D71">
                  <w:pPr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 xml:space="preserve"> 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:Е </w:t>
                  </w:r>
                </w:p>
                <w:p w:rsidR="00A01D71" w:rsidRDefault="00A01D71">
                  <w:pPr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СОВЕТЫ</w:t>
                  </w:r>
                </w:p>
                <w:p w:rsidR="00A01D71" w:rsidRDefault="00A01D71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Bookman Eurasian" w:hAnsi="Bookman Eurasian"/>
                      <w:sz w:val="16"/>
                    </w:rPr>
                  </w:pP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A01D71" w:rsidRDefault="00A01D71">
                  <w:pPr>
                    <w:overflowPunct w:val="0"/>
                    <w:autoSpaceDE w:val="0"/>
                    <w:autoSpaceDN w:val="0"/>
                    <w:adjustRightInd w:val="0"/>
                    <w:ind w:left="33" w:right="-108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</w:tcPr>
                <w:p w:rsidR="00A01D71" w:rsidRDefault="00A01D71">
                  <w:pPr>
                    <w:rPr>
                      <w:rFonts w:ascii="a_Timer Bashkir" w:eastAsia="Times New Roman" w:hAnsi="a_Timer Bashkir"/>
                      <w:b/>
                      <w:spacing w:val="22"/>
                      <w:szCs w:val="20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СОВЕТ </w:t>
                  </w:r>
                </w:p>
                <w:p w:rsidR="00A01D71" w:rsidRDefault="00A01D71">
                  <w:pP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ПОСЕЛЕНИЯ АКЪЮЛОВСКИЙ СЕЛЬСОВЕТ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sz w:val="22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A01D71" w:rsidRDefault="00A01D71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0A5402" w:rsidRDefault="000A5402" w:rsidP="00A01D71">
            <w:pPr>
              <w:tabs>
                <w:tab w:val="left" w:pos="3060"/>
              </w:tabs>
              <w:spacing w:line="276" w:lineRule="auto"/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0A5402">
              <w:trPr>
                <w:trHeight w:val="1418"/>
              </w:trPr>
              <w:tc>
                <w:tcPr>
                  <w:tcW w:w="4395" w:type="dxa"/>
                  <w:vAlign w:val="center"/>
                </w:tcPr>
                <w:p w:rsidR="000A5402" w:rsidRDefault="000A5402">
                  <w:pPr>
                    <w:spacing w:line="276" w:lineRule="auto"/>
                    <w:ind w:right="-108"/>
                    <w:rPr>
                      <w:rFonts w:ascii="a_Timer Bashkir" w:hAnsi="a_Timer Bashkir"/>
                      <w:b/>
                    </w:rPr>
                  </w:pPr>
                </w:p>
                <w:p w:rsidR="000A5402" w:rsidRDefault="000A5402">
                  <w:pPr>
                    <w:spacing w:line="276" w:lineRule="auto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0A5402" w:rsidRDefault="000A5402">
                  <w:pPr>
                    <w:spacing w:line="276" w:lineRule="auto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0A5402" w:rsidRDefault="000A5402">
                  <w:pPr>
                    <w:spacing w:line="276" w:lineRule="auto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0A5402" w:rsidRDefault="000A5402">
                  <w:pPr>
                    <w:spacing w:line="276" w:lineRule="auto"/>
                    <w:ind w:left="33" w:right="-108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0A5402" w:rsidRDefault="000A5402">
                  <w:pPr>
                    <w:spacing w:line="276" w:lineRule="auto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sz w:val="22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0A5402" w:rsidRDefault="000A5402">
            <w:pPr>
              <w:spacing w:line="276" w:lineRule="auto"/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0A5402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0A5402" w:rsidRDefault="000A5402">
                  <w:pPr>
                    <w:spacing w:line="276" w:lineRule="auto"/>
                    <w:ind w:left="-113" w:right="-108"/>
                    <w:rPr>
                      <w:rFonts w:ascii="a_Timer Bashkir" w:hAnsi="a_Timer Bashkir"/>
                      <w:b/>
                    </w:rPr>
                  </w:pPr>
                  <w:r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0A5402" w:rsidRDefault="000A5402">
                  <w:pPr>
                    <w:spacing w:line="276" w:lineRule="auto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0A5402" w:rsidRDefault="000A5402">
                  <w:pPr>
                    <w:spacing w:line="276" w:lineRule="auto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0A5402" w:rsidRDefault="000A5402">
                  <w:pPr>
                    <w:spacing w:line="276" w:lineRule="auto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0A5402" w:rsidRDefault="000A5402">
                  <w:pPr>
                    <w:spacing w:line="276" w:lineRule="auto"/>
                    <w:ind w:left="33" w:right="-108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0A5402" w:rsidRDefault="000A5402">
                  <w:pPr>
                    <w:spacing w:line="276" w:lineRule="auto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sz w:val="22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0A5402" w:rsidRDefault="000A5402">
            <w:pPr>
              <w:spacing w:line="276" w:lineRule="auto"/>
            </w:pPr>
          </w:p>
        </w:tc>
      </w:tr>
    </w:tbl>
    <w:p w:rsidR="000A5402" w:rsidRDefault="00DF354E" w:rsidP="000A5402">
      <w:pPr>
        <w:rPr>
          <w:sz w:val="16"/>
          <w:szCs w:val="16"/>
        </w:rPr>
      </w:pPr>
      <w:r w:rsidRPr="00DF354E">
        <w:pict>
          <v:line id="_x0000_s1026" style="position:absolute;flip:y;z-index:251658240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0A5402" w:rsidRDefault="000A5402" w:rsidP="000A5402">
      <w:pPr>
        <w:rPr>
          <w:rFonts w:ascii="BashFont" w:hAnsi="BashFont"/>
          <w:b/>
          <w:sz w:val="28"/>
          <w:szCs w:val="28"/>
        </w:rPr>
      </w:pPr>
      <w:r>
        <w:rPr>
          <w:rFonts w:ascii="BashFont" w:hAnsi="BashFont"/>
          <w:b/>
          <w:sz w:val="28"/>
          <w:szCs w:val="28"/>
        </w:rPr>
        <w:t xml:space="preserve">  </w:t>
      </w:r>
    </w:p>
    <w:p w:rsidR="000A5402" w:rsidRPr="00A01D71" w:rsidRDefault="00A01D71" w:rsidP="000A5402">
      <w:pPr>
        <w:rPr>
          <w:rFonts w:ascii="BashFont" w:hAnsi="BashFont"/>
          <w:b/>
          <w:sz w:val="28"/>
          <w:szCs w:val="28"/>
        </w:rPr>
      </w:pPr>
      <w:r>
        <w:rPr>
          <w:b/>
          <w:sz w:val="28"/>
          <w:szCs w:val="28"/>
          <w:lang w:val="ba-RU"/>
        </w:rPr>
        <w:t>ҠАРАР</w:t>
      </w:r>
      <w:r>
        <w:rPr>
          <w:rFonts w:ascii="BashFont" w:hAnsi="BashFont"/>
          <w:b/>
          <w:sz w:val="28"/>
          <w:szCs w:val="28"/>
        </w:rPr>
        <w:t xml:space="preserve">                                                                                       </w:t>
      </w:r>
      <w:r w:rsidR="000A5402">
        <w:rPr>
          <w:b/>
          <w:sz w:val="28"/>
          <w:szCs w:val="28"/>
        </w:rPr>
        <w:t>РЕШЕНИЕ</w:t>
      </w:r>
    </w:p>
    <w:p w:rsidR="000A5402" w:rsidRDefault="000A5402" w:rsidP="000A54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A5402" w:rsidRDefault="000A5402" w:rsidP="000A54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участии в Программе поддержки местных инициатив в Республике Башкортостан в 201</w:t>
      </w:r>
      <w:r>
        <w:rPr>
          <w:rFonts w:ascii="Times New Roman" w:hAnsi="Times New Roman"/>
          <w:b/>
          <w:sz w:val="28"/>
          <w:szCs w:val="28"/>
          <w:lang w:val="ba-RU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0A5402" w:rsidRDefault="000A5402" w:rsidP="000A54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5402" w:rsidRDefault="000A5402" w:rsidP="000A54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Изучив мнение населения сельского поселения Акъюловский сельсовет по вопросу реализации на территории сельского поселения Программы поддержки местных инициатив в Республике Башкортостан, Совет сельского поселения Акъюловский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/>
          <w:b/>
          <w:sz w:val="28"/>
          <w:szCs w:val="28"/>
        </w:rPr>
        <w:t>решил: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0A5402" w:rsidRDefault="000A5402" w:rsidP="000A54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Принять участие в реализации на территории сельского поселения Акъюловский сельсовет Программы поддержки местных инициатив в Республике Башкортостан (далее - Программа). </w:t>
      </w:r>
    </w:p>
    <w:p w:rsidR="000A5402" w:rsidRDefault="000A5402" w:rsidP="000A54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Обнародовать настоящее решение на официальных стендах сельского поселения. </w:t>
      </w:r>
    </w:p>
    <w:p w:rsidR="000A5402" w:rsidRDefault="000A5402" w:rsidP="000A54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Настоящее решение вступает в силу со дня подписания. </w:t>
      </w:r>
    </w:p>
    <w:p w:rsidR="000A5402" w:rsidRDefault="000A5402" w:rsidP="000A54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5402" w:rsidRDefault="000A5402" w:rsidP="000A5402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A5402" w:rsidRDefault="000A5402" w:rsidP="000A5402">
      <w:pPr>
        <w:rPr>
          <w:sz w:val="28"/>
          <w:szCs w:val="28"/>
        </w:rPr>
      </w:pPr>
      <w:r>
        <w:rPr>
          <w:sz w:val="28"/>
          <w:szCs w:val="28"/>
        </w:rPr>
        <w:t>Акъюловский сельсовет</w:t>
      </w:r>
    </w:p>
    <w:p w:rsidR="000A5402" w:rsidRDefault="000A5402" w:rsidP="000A5402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A5402" w:rsidRDefault="000A5402" w:rsidP="000A54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</w:t>
      </w:r>
    </w:p>
    <w:p w:rsidR="000A5402" w:rsidRDefault="000A5402" w:rsidP="000A5402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Башкортостан:                                              </w:t>
      </w:r>
      <w:proofErr w:type="spellStart"/>
      <w:r>
        <w:rPr>
          <w:sz w:val="28"/>
          <w:szCs w:val="28"/>
        </w:rPr>
        <w:t>Б.И.Ильбаков</w:t>
      </w:r>
      <w:proofErr w:type="spellEnd"/>
    </w:p>
    <w:p w:rsidR="000A5402" w:rsidRDefault="000A5402" w:rsidP="000A5402">
      <w:pPr>
        <w:rPr>
          <w:sz w:val="28"/>
          <w:szCs w:val="28"/>
        </w:rPr>
      </w:pPr>
    </w:p>
    <w:p w:rsidR="000A5402" w:rsidRDefault="000A5402" w:rsidP="000A5402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Галиахметово</w:t>
      </w:r>
      <w:proofErr w:type="spellEnd"/>
    </w:p>
    <w:p w:rsidR="000A5402" w:rsidRDefault="000A5402" w:rsidP="000A5402">
      <w:pPr>
        <w:rPr>
          <w:sz w:val="28"/>
          <w:szCs w:val="28"/>
        </w:rPr>
      </w:pPr>
      <w:r>
        <w:rPr>
          <w:sz w:val="28"/>
          <w:szCs w:val="28"/>
          <w:lang w:val="ba-RU"/>
        </w:rPr>
        <w:t>27</w:t>
      </w:r>
      <w:r w:rsidR="00AF1C5E">
        <w:rPr>
          <w:sz w:val="28"/>
          <w:szCs w:val="28"/>
          <w:lang w:val="ba-RU"/>
        </w:rPr>
        <w:t xml:space="preserve"> декабрь</w:t>
      </w:r>
      <w:r w:rsidR="00AF1C5E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</w:t>
      </w:r>
    </w:p>
    <w:p w:rsidR="000A5402" w:rsidRPr="000A5402" w:rsidRDefault="000A5402" w:rsidP="000A5402">
      <w:pPr>
        <w:rPr>
          <w:sz w:val="28"/>
          <w:szCs w:val="28"/>
          <w:lang w:val="ba-RU"/>
        </w:rPr>
      </w:pPr>
      <w:r>
        <w:rPr>
          <w:sz w:val="28"/>
          <w:szCs w:val="28"/>
        </w:rPr>
        <w:t>№Р-</w:t>
      </w:r>
      <w:r w:rsidR="00AF1C5E">
        <w:rPr>
          <w:sz w:val="28"/>
          <w:szCs w:val="28"/>
          <w:lang w:val="ba-RU"/>
        </w:rPr>
        <w:t>12</w:t>
      </w:r>
      <w:r>
        <w:rPr>
          <w:sz w:val="28"/>
          <w:szCs w:val="28"/>
        </w:rPr>
        <w:t>/4</w:t>
      </w:r>
      <w:r>
        <w:rPr>
          <w:sz w:val="28"/>
          <w:szCs w:val="28"/>
          <w:lang w:val="ba-RU"/>
        </w:rPr>
        <w:t>6</w:t>
      </w:r>
    </w:p>
    <w:p w:rsidR="000A5402" w:rsidRDefault="000A5402" w:rsidP="000A5402">
      <w:pPr>
        <w:pStyle w:val="a3"/>
        <w:jc w:val="both"/>
      </w:pPr>
    </w:p>
    <w:p w:rsidR="000A5402" w:rsidRDefault="000A5402" w:rsidP="000A5402">
      <w:pPr>
        <w:spacing w:before="20"/>
        <w:rPr>
          <w:i/>
          <w:iCs/>
          <w:sz w:val="28"/>
          <w:szCs w:val="28"/>
        </w:rPr>
      </w:pPr>
    </w:p>
    <w:p w:rsidR="000F7A57" w:rsidRDefault="000F7A57"/>
    <w:sectPr w:rsidR="000F7A57" w:rsidSect="000F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Font">
    <w:altName w:val="Times New Roman"/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402"/>
    <w:rsid w:val="000A5402"/>
    <w:rsid w:val="000F7A57"/>
    <w:rsid w:val="00371188"/>
    <w:rsid w:val="006E6B92"/>
    <w:rsid w:val="0076433B"/>
    <w:rsid w:val="008B3BBE"/>
    <w:rsid w:val="008F2A73"/>
    <w:rsid w:val="00900FC6"/>
    <w:rsid w:val="00A01D71"/>
    <w:rsid w:val="00AF1C5E"/>
    <w:rsid w:val="00DF354E"/>
    <w:rsid w:val="00E565A1"/>
    <w:rsid w:val="00FF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02"/>
    <w:pPr>
      <w:spacing w:line="240" w:lineRule="auto"/>
      <w:jc w:val="left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402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4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4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6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dcterms:created xsi:type="dcterms:W3CDTF">2017-02-28T05:04:00Z</dcterms:created>
  <dcterms:modified xsi:type="dcterms:W3CDTF">2017-03-01T04:32:00Z</dcterms:modified>
</cp:coreProperties>
</file>