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D" w:rsidRDefault="006761BD" w:rsidP="006761B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6761BD" w:rsidRDefault="006761BD" w:rsidP="006761B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__________________________________________</w:t>
      </w:r>
    </w:p>
    <w:p w:rsidR="006761BD" w:rsidRDefault="006761BD" w:rsidP="006761BD">
      <w:pPr>
        <w:pStyle w:val="ConsPlusNonformat"/>
        <w:widowControl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6761BD" w:rsidRDefault="006761BD" w:rsidP="006761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6761BD" w:rsidRDefault="006761BD" w:rsidP="006761BD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27 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февраль   </w:t>
      </w:r>
      <w:r>
        <w:rPr>
          <w:rFonts w:ascii="Times New Roman" w:hAnsi="Times New Roman" w:cs="Times New Roman"/>
          <w:sz w:val="27"/>
          <w:szCs w:val="27"/>
        </w:rPr>
        <w:t xml:space="preserve">2018 </w:t>
      </w:r>
      <w:proofErr w:type="spellStart"/>
      <w:r>
        <w:rPr>
          <w:rFonts w:ascii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sz w:val="27"/>
          <w:szCs w:val="27"/>
        </w:rPr>
        <w:t>.                         № 4                     «</w:t>
      </w:r>
      <w:r>
        <w:rPr>
          <w:rFonts w:ascii="Times New Roman" w:hAnsi="Times New Roman" w:cs="Times New Roman"/>
          <w:sz w:val="27"/>
          <w:szCs w:val="27"/>
          <w:u w:val="single"/>
        </w:rPr>
        <w:t>27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февраля </w:t>
      </w:r>
      <w:r>
        <w:rPr>
          <w:rFonts w:ascii="Times New Roman" w:hAnsi="Times New Roman" w:cs="Times New Roman"/>
          <w:sz w:val="27"/>
          <w:szCs w:val="27"/>
        </w:rPr>
        <w:t xml:space="preserve"> 2018 г.</w:t>
      </w:r>
    </w:p>
    <w:p w:rsidR="006761BD" w:rsidRDefault="006761BD" w:rsidP="006761BD"/>
    <w:p w:rsidR="006761BD" w:rsidRDefault="006761BD" w:rsidP="0067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утверждение плана организационных мероприятий по проведению</w:t>
      </w:r>
    </w:p>
    <w:p w:rsidR="006761BD" w:rsidRDefault="006761BD" w:rsidP="0067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профилактической операции «Жилище-2018» сельском поселении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761BD" w:rsidRDefault="006761BD" w:rsidP="006761BD">
      <w:pPr>
        <w:rPr>
          <w:rFonts w:ascii="Times New Roman" w:hAnsi="Times New Roman" w:cs="Times New Roman"/>
        </w:rPr>
      </w:pP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с  ч.7 ст. 15 Федерального закона от 06.10.2003 №131-ФЗ «Об общих принципах организации местного  самоуправления  в Российской Федерации», Федеральным законом от 21.12.1994 №69-ФЗ «О пожарной безопасности», в целях организации и проведения на территории  сельского 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профилактических мероприятий, направленных на стабилизацию обстановки с пожарами и предотвращению гибели людей на них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1.Провести на территории  сельского  поселения Акъюловский сельсовет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профилактическую операцию «Жилище-2018»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план организационно-практических мероприятий, направленных на стабилизацию обстановки с пожарами и их последствиями в течение 2018 года на территории  сельского  поселения Акъюловский сельсовет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(приложение №1).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организаций и учреждений сельского  поселения Акъюловский сельсовет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принять план к исполнению.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состав межведомственной комиссии по обследованию состояния пожарной безопасности сельском   поселение  Акъюловский сельсовет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(приложения №2)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 на управляющего делами сельского  поселения Акъюловский сельсовет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Акъюловский сельсовет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Б.И.Ильбаков</w:t>
      </w:r>
      <w:proofErr w:type="spellEnd"/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6761BD" w:rsidRDefault="006761BD" w:rsidP="006761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  Глава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761BD" w:rsidRDefault="006761BD" w:rsidP="00676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Акъюловский сельсовет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761BD" w:rsidRDefault="006761BD" w:rsidP="006761B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__________________Ильбаков</w:t>
      </w:r>
      <w:proofErr w:type="spellEnd"/>
      <w:r>
        <w:rPr>
          <w:rFonts w:ascii="Times New Roman" w:hAnsi="Times New Roman" w:cs="Times New Roman"/>
        </w:rPr>
        <w:t xml:space="preserve"> Б.И.</w:t>
      </w:r>
    </w:p>
    <w:p w:rsidR="006761BD" w:rsidRDefault="006761BD" w:rsidP="00676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«___»___________2018г.                   </w:t>
      </w:r>
    </w:p>
    <w:p w:rsidR="006761BD" w:rsidRDefault="006761BD" w:rsidP="006761BD">
      <w:pPr>
        <w:rPr>
          <w:rFonts w:ascii="Times New Roman" w:hAnsi="Times New Roman" w:cs="Times New Roman"/>
          <w:b/>
        </w:rPr>
      </w:pPr>
    </w:p>
    <w:p w:rsidR="006761BD" w:rsidRDefault="006761BD" w:rsidP="00676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План организационно-практических мероприятий, направленных на стабилизацию обстановки с пожарами и их последствиями в течение 2018 года на территории  сельского  поселения Акъюловский сельсовет муниципальном районе </w:t>
      </w:r>
      <w:proofErr w:type="spellStart"/>
      <w:r>
        <w:rPr>
          <w:rFonts w:ascii="Times New Roman" w:hAnsi="Times New Roman" w:cs="Times New Roman"/>
          <w:b/>
        </w:rPr>
        <w:t>Хайбуллинской</w:t>
      </w:r>
      <w:proofErr w:type="spellEnd"/>
      <w:r>
        <w:rPr>
          <w:rFonts w:ascii="Times New Roman" w:hAnsi="Times New Roman" w:cs="Times New Roman"/>
          <w:b/>
        </w:rPr>
        <w:t xml:space="preserve"> район Республики Башкортостан.</w:t>
      </w:r>
    </w:p>
    <w:tbl>
      <w:tblPr>
        <w:tblStyle w:val="a5"/>
        <w:tblpPr w:leftFromText="180" w:rightFromText="180" w:vertAnchor="text" w:horzAnchor="margin" w:tblpY="79"/>
        <w:tblW w:w="0" w:type="auto"/>
        <w:tblInd w:w="0" w:type="dxa"/>
        <w:tblLook w:val="04A0"/>
      </w:tblPr>
      <w:tblGrid>
        <w:gridCol w:w="723"/>
        <w:gridCol w:w="3181"/>
        <w:gridCol w:w="1879"/>
        <w:gridCol w:w="1906"/>
        <w:gridCol w:w="1881"/>
      </w:tblGrid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мероприятия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исполнения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 исполнение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Отметка о выполнение </w:t>
            </w: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  детальный анализ сложившейся обстановки с пожарами и их последствий на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территории  сельского  поселения Акъюловский сельсовет за прошедший период 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алее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ежемесячно в течение года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СП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61BD" w:rsidRDefault="006761BD">
            <w:pPr>
              <w:tabs>
                <w:tab w:val="left" w:pos="133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Организовать взаимодействие с руководителями организаций по принятию соответствующих  нормативно-правовых  актов, регламентирующих порядок исполнение плана стабилизации обстановки с пожарами на 2018год.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СП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Утвердить состав профилактических групп в каждом населенном пункте с включением ДНД, депутатского корпуса.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лицами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включенных в состав профилактических групп, провести обучающие занятия с разъяснением порядка проведения профилактических мероприятий и основных норм и правил пожарной безопасности.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Сентябрь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целях обучения населения  первичным мерам пожарной безопасности, доведения информации о складывающиеся обстановки с пожарами и их последствий, освещать профилактические мероприятия проводимые в рамках  данного плана в информационных стендах, на официальном сайте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 поселения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Ежемесячно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СП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Организовать посещение мест проживания неблагополучных граждан, многодетных семей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Одиноких престарелых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рамках профилактических операций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Водоисточник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провести проверки водопроводных сетей, колодцев, скважин пожаротушения. 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каждом населенном пункте обеспечить наличие источников противопожарного водоснабжения (незамерзающих  прорубей) в зимней период, а пути подъезды пожарном автомобилям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.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Круглый год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СП, старосты населенных пунктов 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Провести профилактические обследования объектов, задействованных в проведение различных праздничных мероприятия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Круглой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Заведующие сельскими клубами, администрация школы, 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Провести  профилактические обследования объектов, летнего отдыха граждан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Старосты населенных пунктов 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Проведения обследований населенных пунктов на предмет соответствия и готовности к летнему пожароопасному периоду 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Май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Заведующие сельскими клубами, администрация школы, 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Принять участие в рабочей комиссии по проверке готовности объектов образования к новому учебному году 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Июль август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школы, Администрация СП представителями ПСЧ-93.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рамках подготовки к отопительному сезону провести обследования котельных общественных зданий и сооружений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октябрь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директора Школ, Администрация СП представителями газовой службы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1BD" w:rsidTr="006761B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Проводить мероприятия включающие проведение сходов с населением, рейдов  распространением памяток и листовок на противопожарную тематику  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согласованию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BD" w:rsidRDefault="006761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Депутаты Совета сельского поселения, старосты населенных пунктов,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СП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1BD" w:rsidRDefault="006761B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61BD" w:rsidRDefault="006761BD" w:rsidP="00676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</w:p>
    <w:p w:rsidR="006761BD" w:rsidRDefault="006761BD" w:rsidP="006761B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Приложение №2 к Постановлению </w:t>
      </w:r>
    </w:p>
    <w:p w:rsidR="006761BD" w:rsidRDefault="006761BD" w:rsidP="006761B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</w:t>
      </w:r>
    </w:p>
    <w:p w:rsidR="006761BD" w:rsidRDefault="006761BD" w:rsidP="006761BD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Акъюловский сельсовет муниципального района </w:t>
      </w:r>
    </w:p>
    <w:p w:rsidR="006761BD" w:rsidRDefault="006761BD" w:rsidP="006761BD">
      <w:pPr>
        <w:spacing w:after="0"/>
        <w:ind w:left="453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</w:t>
      </w:r>
      <w:r>
        <w:rPr>
          <w:rFonts w:ascii="Calibri" w:hAnsi="Calibri" w:cs="Calibri"/>
        </w:rPr>
        <w:t xml:space="preserve"> </w:t>
      </w:r>
    </w:p>
    <w:p w:rsidR="006761BD" w:rsidRDefault="006761BD" w:rsidP="006761B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декабря 2018 года №4</w:t>
      </w:r>
    </w:p>
    <w:p w:rsidR="006761BD" w:rsidRDefault="006761BD" w:rsidP="006761BD">
      <w:pPr>
        <w:rPr>
          <w:rFonts w:ascii="Times New Roman" w:hAnsi="Times New Roman" w:cs="Times New Roman"/>
        </w:rPr>
      </w:pP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обследованию состояния пожарной безопасности сельском   поселение  Акъюловский сельсовет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 сельского   поселения 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 сельского   поселения  Акъюловский сельсовет.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  поселения  Акъюловский сельсовет.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Рафаиловича - директор МОБУ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Акъюловский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кназарово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Гильмитдинович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Акъюловский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алиахметово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Акъюловский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алиахметово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Акъюловский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къюлово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61BD" w:rsidRDefault="006761BD" w:rsidP="006761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Акъюловский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E2982" w:rsidRDefault="003E2982"/>
    <w:sectPr w:rsidR="003E2982" w:rsidSect="003E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61BD"/>
    <w:rsid w:val="003E2982"/>
    <w:rsid w:val="0067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61B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61B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7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6558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2018-03-05T09:12:00Z</dcterms:created>
  <dcterms:modified xsi:type="dcterms:W3CDTF">2018-03-05T09:19:00Z</dcterms:modified>
</cp:coreProperties>
</file>