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D1" w:rsidRDefault="001928D1" w:rsidP="00965B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5E24" w:rsidRDefault="00945E24" w:rsidP="006D06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5E24" w:rsidRDefault="00546162" w:rsidP="006D064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6162">
        <w:rPr>
          <w:rFonts w:ascii="Times New Roman" w:hAnsi="Times New Roman"/>
          <w:noProof/>
          <w:sz w:val="24"/>
          <w:szCs w:val="24"/>
          <w:lang w:eastAsia="en-US"/>
        </w:rPr>
        <w:pict>
          <v:line id="_x0000_s1027" style="position:absolute;left:0;text-align:left;flip:y;z-index:251658240" from="-8.6pt,.6pt" to="467.5pt,.6pt" o:allowincell="f" strokeweight="4.5pt">
            <v:stroke linestyle="thickThin"/>
          </v:line>
        </w:pict>
      </w:r>
    </w:p>
    <w:tbl>
      <w:tblPr>
        <w:tblpPr w:leftFromText="180" w:rightFromText="180" w:vertAnchor="text" w:horzAnchor="page" w:tblpX="1176" w:tblpY="-565"/>
        <w:tblW w:w="30883" w:type="dxa"/>
        <w:tblLook w:val="01E0"/>
      </w:tblPr>
      <w:tblGrid>
        <w:gridCol w:w="10389"/>
        <w:gridCol w:w="10247"/>
        <w:gridCol w:w="10247"/>
      </w:tblGrid>
      <w:tr w:rsidR="00945E24" w:rsidRPr="005B4904" w:rsidTr="0073683B">
        <w:tc>
          <w:tcPr>
            <w:tcW w:w="10389" w:type="dxa"/>
            <w:shd w:val="clear" w:color="auto" w:fill="auto"/>
          </w:tcPr>
          <w:p w:rsidR="00945E24" w:rsidRDefault="00945E24" w:rsidP="0073683B">
            <w:pPr>
              <w:jc w:val="center"/>
            </w:pPr>
          </w:p>
          <w:tbl>
            <w:tblPr>
              <w:tblW w:w="9673" w:type="dxa"/>
              <w:tblLook w:val="01E0"/>
            </w:tblPr>
            <w:tblGrid>
              <w:gridCol w:w="4231"/>
              <w:gridCol w:w="1275"/>
              <w:gridCol w:w="4167"/>
            </w:tblGrid>
            <w:tr w:rsidR="00945E24" w:rsidRPr="00525B51" w:rsidTr="0073683B">
              <w:trPr>
                <w:trHeight w:val="1418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945E24" w:rsidRPr="007150B7" w:rsidRDefault="00945E24" w:rsidP="00F247D4">
                  <w:pPr>
                    <w:framePr w:hSpace="180" w:wrap="around" w:vAnchor="text" w:hAnchor="page" w:x="1176" w:y="-565"/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150B7">
                    <w:rPr>
                      <w:rFonts w:ascii="Times New Roman" w:hAnsi="Times New Roman"/>
                      <w:b/>
                    </w:rPr>
                    <w:t>БАШ</w:t>
                  </w:r>
                  <w:r w:rsidRPr="007150B7">
                    <w:rPr>
                      <w:rFonts w:ascii="Times New Roman" w:hAnsi="Times New Roman"/>
                      <w:b/>
                      <w:lang w:val="ba-RU"/>
                    </w:rPr>
                    <w:t>Ҡ</w:t>
                  </w:r>
                  <w:r w:rsidRPr="007150B7">
                    <w:rPr>
                      <w:rFonts w:ascii="Times New Roman" w:hAnsi="Times New Roman"/>
                      <w:b/>
                    </w:rPr>
                    <w:t>ОРТОСТАН РЕСПУБЛИКА</w:t>
                  </w:r>
                  <w:r w:rsidRPr="007150B7">
                    <w:rPr>
                      <w:rFonts w:ascii="Times New Roman" w:eastAsia="Batang" w:hAnsi="Times New Roman"/>
                      <w:b/>
                      <w:lang w:val="be-BY"/>
                    </w:rPr>
                    <w:t>Һ</w:t>
                  </w:r>
                  <w:proofErr w:type="gramStart"/>
                  <w:r w:rsidRPr="007150B7">
                    <w:rPr>
                      <w:rFonts w:ascii="Times New Roman" w:hAnsi="Times New Roman"/>
                      <w:b/>
                    </w:rPr>
                    <w:t>Ы</w:t>
                  </w:r>
                  <w:proofErr w:type="gramEnd"/>
                </w:p>
                <w:p w:rsidR="00945E24" w:rsidRPr="007150B7" w:rsidRDefault="00945E24" w:rsidP="00F247D4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Х</w:t>
                  </w:r>
                  <w:r w:rsidRPr="007150B7">
                    <w:rPr>
                      <w:rFonts w:ascii="Times New Roman" w:hAnsi="Times New Roman"/>
                      <w:b/>
                      <w:caps/>
                      <w:lang w:val="ba-RU"/>
                    </w:rPr>
                    <w:t>Ә</w:t>
                  </w: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945E24" w:rsidRPr="007150B7" w:rsidRDefault="00945E24" w:rsidP="00F247D4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МУНИЦИПАЛЬ РАЙОНЫНЫҢ</w:t>
                  </w:r>
                </w:p>
                <w:p w:rsidR="00945E24" w:rsidRPr="007150B7" w:rsidRDefault="00945E24" w:rsidP="00F247D4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АҠЪЮЛ АУЫЛ СОВЕТЫ</w:t>
                  </w:r>
                </w:p>
                <w:p w:rsidR="00945E24" w:rsidRPr="007150B7" w:rsidRDefault="00945E24" w:rsidP="00F247D4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АУЫЛ БИЛ</w:t>
                  </w:r>
                  <w:r w:rsidRPr="007150B7">
                    <w:rPr>
                      <w:rFonts w:ascii="Times New Roman" w:hAnsi="Times New Roman"/>
                      <w:b/>
                      <w:caps/>
                      <w:lang w:val="ba-RU"/>
                    </w:rPr>
                    <w:t>Ә</w:t>
                  </w: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М</w:t>
                  </w:r>
                  <w:r w:rsidRPr="007150B7">
                    <w:rPr>
                      <w:rFonts w:ascii="Times New Roman" w:hAnsi="Times New Roman"/>
                      <w:b/>
                      <w:caps/>
                      <w:lang w:val="ba-RU"/>
                    </w:rPr>
                    <w:t>ӘҺ</w:t>
                  </w:r>
                  <w:r w:rsidRPr="007150B7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Е ХАКИМИӘТЕ</w:t>
                  </w:r>
                </w:p>
                <w:p w:rsidR="00945E24" w:rsidRPr="0087038C" w:rsidRDefault="00945E24" w:rsidP="00F247D4">
                  <w:pPr>
                    <w:pStyle w:val="a7"/>
                    <w:framePr w:hSpace="180" w:wrap="around" w:vAnchor="text" w:hAnchor="page" w:x="1176" w:y="-565"/>
                    <w:ind w:left="-240"/>
                    <w:jc w:val="center"/>
                    <w:rPr>
                      <w:rFonts w:ascii="Bookman Eurasian" w:hAnsi="Bookman Eurasian"/>
                      <w:sz w:val="16"/>
                      <w:lang w:val="be-BY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45E24" w:rsidRPr="00525B51" w:rsidRDefault="003E1812" w:rsidP="00F247D4">
                  <w:pPr>
                    <w:framePr w:hSpace="180" w:wrap="around" w:vAnchor="text" w:hAnchor="page" w:x="1176" w:y="-565"/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7" w:type="dxa"/>
                  <w:shd w:val="clear" w:color="auto" w:fill="auto"/>
                  <w:vAlign w:val="center"/>
                </w:tcPr>
                <w:p w:rsidR="00945E24" w:rsidRDefault="00945E24" w:rsidP="00F247D4">
                  <w:pPr>
                    <w:framePr w:hSpace="180" w:wrap="around" w:vAnchor="text" w:hAnchor="page" w:x="1176" w:y="-565"/>
                    <w:spacing w:after="0" w:line="240" w:lineRule="auto"/>
                    <w:ind w:left="-51" w:right="-142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843369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АДМИНИСТРАЦИЯ</w:t>
                  </w:r>
                </w:p>
                <w:p w:rsidR="00945E24" w:rsidRPr="00843369" w:rsidRDefault="00945E24" w:rsidP="00F247D4">
                  <w:pPr>
                    <w:framePr w:hSpace="180" w:wrap="around" w:vAnchor="text" w:hAnchor="page" w:x="1176" w:y="-565"/>
                    <w:spacing w:after="0" w:line="240" w:lineRule="auto"/>
                    <w:ind w:left="-51" w:right="-142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843369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СЕЛЬСКОГО ПОСЕЛЕНИЯ</w:t>
                  </w:r>
                </w:p>
                <w:p w:rsidR="00945E24" w:rsidRPr="00843369" w:rsidRDefault="00945E24" w:rsidP="00F247D4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</w:pPr>
                  <w:r w:rsidRPr="00843369"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АКЪЮЛОВСКИЙСЕЛЬСОВЕТ МУНИЦИПАЛЬНОГО РАЙОНА ХАЙБУЛЛИНСКИЙ РАЙОН</w:t>
                  </w:r>
                  <w:r w:rsidRPr="00843369">
                    <w:rPr>
                      <w:rFonts w:ascii="Times New Roman" w:hAnsi="Times New Roman"/>
                    </w:rPr>
                    <w:t xml:space="preserve"> </w:t>
                  </w:r>
                  <w:r w:rsidRPr="00843369">
                    <w:rPr>
                      <w:rFonts w:ascii="Times New Roman" w:hAnsi="Times New Roman"/>
                      <w:b/>
                    </w:rPr>
                    <w:t>РЕСПУБЛИКИ БАШКОРТОСТАН</w:t>
                  </w:r>
                </w:p>
                <w:p w:rsidR="00945E24" w:rsidRPr="00C50C46" w:rsidRDefault="00945E24" w:rsidP="00F247D4">
                  <w:pPr>
                    <w:framePr w:hSpace="180" w:wrap="around" w:vAnchor="text" w:hAnchor="page" w:x="1176" w:y="-565"/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945E24" w:rsidRDefault="00945E24" w:rsidP="0073683B">
            <w:pPr>
              <w:jc w:val="center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45E24" w:rsidRPr="00525B51" w:rsidTr="0073683B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945E24" w:rsidRPr="00525B51" w:rsidRDefault="00945E24" w:rsidP="00F247D4">
                  <w:pPr>
                    <w:framePr w:hSpace="180" w:wrap="around" w:vAnchor="text" w:hAnchor="page" w:x="1176" w:y="-565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945E24" w:rsidRPr="00525B51" w:rsidRDefault="00945E24" w:rsidP="00F247D4">
                  <w:pPr>
                    <w:framePr w:hSpace="180" w:wrap="around" w:vAnchor="text" w:hAnchor="page" w:x="1176" w:y="-565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945E24" w:rsidRPr="00525B51" w:rsidRDefault="00945E24" w:rsidP="00F247D4">
                  <w:pPr>
                    <w:framePr w:hSpace="180" w:wrap="around" w:vAnchor="text" w:hAnchor="page" w:x="1176" w:y="-565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5E24" w:rsidRPr="00525B51" w:rsidRDefault="003E1812" w:rsidP="00F247D4">
                  <w:pPr>
                    <w:framePr w:hSpace="180" w:wrap="around" w:vAnchor="text" w:hAnchor="page" w:x="1176" w:y="-565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45E24" w:rsidRPr="00525B51" w:rsidRDefault="00945E24" w:rsidP="00F247D4">
                  <w:pPr>
                    <w:framePr w:hSpace="180" w:wrap="around" w:vAnchor="text" w:hAnchor="page" w:x="1176" w:y="-565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945E24" w:rsidRDefault="00945E24" w:rsidP="0073683B">
            <w:pPr>
              <w:jc w:val="center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45E24" w:rsidRPr="00525B51" w:rsidTr="0073683B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945E24" w:rsidRPr="00525B51" w:rsidRDefault="00945E24" w:rsidP="00F247D4">
                  <w:pPr>
                    <w:framePr w:hSpace="180" w:wrap="around" w:vAnchor="text" w:hAnchor="page" w:x="1176" w:y="-565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945E24" w:rsidRPr="00525B51" w:rsidRDefault="00945E24" w:rsidP="00F247D4">
                  <w:pPr>
                    <w:framePr w:hSpace="180" w:wrap="around" w:vAnchor="text" w:hAnchor="page" w:x="1176" w:y="-565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945E24" w:rsidRPr="00525B51" w:rsidRDefault="00945E24" w:rsidP="00F247D4">
                  <w:pPr>
                    <w:framePr w:hSpace="180" w:wrap="around" w:vAnchor="text" w:hAnchor="page" w:x="1176" w:y="-565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945E24" w:rsidRPr="00525B51" w:rsidRDefault="00945E24" w:rsidP="00F247D4">
                  <w:pPr>
                    <w:framePr w:hSpace="180" w:wrap="around" w:vAnchor="text" w:hAnchor="page" w:x="1176" w:y="-565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5E24" w:rsidRPr="00525B51" w:rsidRDefault="003E1812" w:rsidP="00F247D4">
                  <w:pPr>
                    <w:framePr w:hSpace="180" w:wrap="around" w:vAnchor="text" w:hAnchor="page" w:x="1176" w:y="-565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45E24" w:rsidRPr="00525B51" w:rsidRDefault="00945E24" w:rsidP="00F247D4">
                  <w:pPr>
                    <w:framePr w:hSpace="180" w:wrap="around" w:vAnchor="text" w:hAnchor="page" w:x="1176" w:y="-565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945E24" w:rsidRDefault="00945E24" w:rsidP="0073683B">
            <w:pPr>
              <w:jc w:val="center"/>
            </w:pPr>
          </w:p>
        </w:tc>
      </w:tr>
    </w:tbl>
    <w:p w:rsidR="00945E24" w:rsidRPr="00E70F3E" w:rsidRDefault="00945E24" w:rsidP="00F247D4">
      <w:pPr>
        <w:tabs>
          <w:tab w:val="left" w:pos="390"/>
        </w:tabs>
        <w:rPr>
          <w:rFonts w:ascii="Times New Roman" w:hAnsi="Times New Roman"/>
          <w:sz w:val="24"/>
          <w:szCs w:val="24"/>
        </w:rPr>
      </w:pPr>
    </w:p>
    <w:p w:rsidR="00945E24" w:rsidRPr="00E70F3E" w:rsidRDefault="00945E24" w:rsidP="00945E24">
      <w:pPr>
        <w:spacing w:after="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E70F3E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E70F3E">
        <w:rPr>
          <w:rFonts w:ascii="Times New Roman" w:hAnsi="Times New Roman"/>
          <w:b/>
          <w:caps/>
          <w:sz w:val="24"/>
          <w:szCs w:val="24"/>
          <w:lang w:val="be-BY"/>
        </w:rPr>
        <w:t>арар</w:t>
      </w:r>
      <w:r w:rsidRPr="00E70F3E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</w:t>
      </w:r>
      <w:r w:rsidRPr="00E70F3E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945E24" w:rsidRPr="00E70F3E" w:rsidRDefault="00945E24" w:rsidP="00945E24">
      <w:pPr>
        <w:spacing w:after="0"/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e-BY"/>
        </w:rPr>
        <w:t>«29</w:t>
      </w:r>
      <w:r w:rsidRPr="00E70F3E">
        <w:rPr>
          <w:rFonts w:ascii="Times New Roman" w:hAnsi="Times New Roman"/>
          <w:sz w:val="24"/>
          <w:szCs w:val="24"/>
          <w:lang w:val="be-BY"/>
        </w:rPr>
        <w:t xml:space="preserve">» </w:t>
      </w:r>
      <w:r w:rsidRPr="00E70F3E">
        <w:rPr>
          <w:rFonts w:ascii="Times New Roman" w:hAnsi="Times New Roman"/>
          <w:sz w:val="24"/>
          <w:szCs w:val="24"/>
          <w:lang w:val="ba-RU"/>
        </w:rPr>
        <w:t xml:space="preserve">март </w:t>
      </w:r>
      <w:r w:rsidRPr="00E70F3E">
        <w:rPr>
          <w:rFonts w:ascii="Times New Roman" w:hAnsi="Times New Roman"/>
          <w:sz w:val="24"/>
          <w:szCs w:val="24"/>
          <w:lang w:val="be-BY"/>
        </w:rPr>
        <w:t xml:space="preserve"> 2019 йыл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№62                         «29</w:t>
      </w:r>
      <w:r w:rsidRPr="00E70F3E">
        <w:rPr>
          <w:rFonts w:ascii="Times New Roman" w:hAnsi="Times New Roman"/>
          <w:sz w:val="24"/>
          <w:szCs w:val="24"/>
          <w:lang w:val="be-BY"/>
        </w:rPr>
        <w:t xml:space="preserve">» </w:t>
      </w:r>
      <w:r w:rsidRPr="00E70F3E">
        <w:rPr>
          <w:rFonts w:ascii="Times New Roman" w:hAnsi="Times New Roman"/>
          <w:sz w:val="24"/>
          <w:szCs w:val="24"/>
          <w:lang w:val="ba-RU"/>
        </w:rPr>
        <w:t>марта</w:t>
      </w:r>
      <w:r w:rsidRPr="00E70F3E">
        <w:rPr>
          <w:rFonts w:ascii="Times New Roman" w:hAnsi="Times New Roman"/>
          <w:sz w:val="24"/>
          <w:szCs w:val="24"/>
          <w:lang w:val="be-BY"/>
        </w:rPr>
        <w:t xml:space="preserve">  2019 года</w:t>
      </w:r>
    </w:p>
    <w:p w:rsidR="00945E24" w:rsidRPr="00945E24" w:rsidRDefault="00945E24" w:rsidP="00945E24">
      <w:pPr>
        <w:spacing w:after="0"/>
        <w:jc w:val="center"/>
        <w:rPr>
          <w:rFonts w:ascii="Times New Roman" w:hAnsi="Times New Roman"/>
          <w:sz w:val="24"/>
          <w:szCs w:val="24"/>
          <w:lang w:val="be-BY"/>
        </w:rPr>
      </w:pPr>
      <w:r w:rsidRPr="00E70F3E">
        <w:rPr>
          <w:rFonts w:ascii="Times New Roman" w:hAnsi="Times New Roman"/>
          <w:sz w:val="24"/>
          <w:szCs w:val="24"/>
          <w:lang w:val="ba-RU"/>
        </w:rPr>
        <w:t xml:space="preserve">Ғәлиәхмәт </w:t>
      </w:r>
      <w:r w:rsidRPr="00E70F3E">
        <w:rPr>
          <w:rFonts w:ascii="Times New Roman" w:hAnsi="Times New Roman"/>
          <w:sz w:val="24"/>
          <w:szCs w:val="24"/>
          <w:lang w:val="be-BY"/>
        </w:rPr>
        <w:t xml:space="preserve"> ау</w:t>
      </w:r>
      <w:r w:rsidRPr="00E70F3E">
        <w:rPr>
          <w:rFonts w:ascii="Times New Roman" w:hAnsi="Times New Roman"/>
          <w:sz w:val="24"/>
          <w:szCs w:val="24"/>
          <w:lang w:val="ba-RU"/>
        </w:rPr>
        <w:t>ы</w:t>
      </w:r>
      <w:r w:rsidRPr="00E70F3E">
        <w:rPr>
          <w:rFonts w:ascii="Times New Roman" w:hAnsi="Times New Roman"/>
          <w:sz w:val="24"/>
          <w:szCs w:val="24"/>
          <w:lang w:val="be-BY"/>
        </w:rPr>
        <w:t xml:space="preserve">лы                                                                                  село </w:t>
      </w:r>
      <w:r w:rsidRPr="00E70F3E">
        <w:rPr>
          <w:rFonts w:ascii="Times New Roman" w:hAnsi="Times New Roman"/>
          <w:sz w:val="24"/>
          <w:szCs w:val="24"/>
          <w:lang w:val="ba-RU"/>
        </w:rPr>
        <w:t>Галиахмето</w:t>
      </w:r>
      <w:r w:rsidRPr="00E70F3E">
        <w:rPr>
          <w:rFonts w:ascii="Times New Roman" w:hAnsi="Times New Roman"/>
          <w:sz w:val="24"/>
          <w:szCs w:val="24"/>
          <w:lang w:val="be-BY"/>
        </w:rPr>
        <w:t>во</w:t>
      </w:r>
    </w:p>
    <w:p w:rsidR="00945E24" w:rsidRDefault="00945E24" w:rsidP="006D06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5E24" w:rsidRDefault="00945E24" w:rsidP="006D06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928D1" w:rsidRPr="006D0648" w:rsidRDefault="001928D1" w:rsidP="006D064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0648">
        <w:rPr>
          <w:rFonts w:ascii="Times New Roman" w:hAnsi="Times New Roman"/>
          <w:sz w:val="28"/>
        </w:rPr>
        <w:t xml:space="preserve">О создании территориальной рабочей группы при Администрации </w:t>
      </w:r>
    </w:p>
    <w:p w:rsidR="001928D1" w:rsidRPr="006D0648" w:rsidRDefault="001928D1" w:rsidP="006D064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0648">
        <w:rPr>
          <w:rFonts w:ascii="Times New Roman" w:hAnsi="Times New Roman"/>
          <w:sz w:val="28"/>
        </w:rPr>
        <w:t xml:space="preserve">сельского поселения </w:t>
      </w:r>
      <w:r w:rsidR="00945E24">
        <w:rPr>
          <w:rFonts w:ascii="Times New Roman" w:hAnsi="Times New Roman"/>
          <w:sz w:val="28"/>
        </w:rPr>
        <w:t xml:space="preserve">Акъюловский </w:t>
      </w:r>
      <w:r w:rsidRPr="006D0648"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Хайбуллинский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  <w:r w:rsidRPr="006D0648">
        <w:rPr>
          <w:rFonts w:ascii="Times New Roman" w:hAnsi="Times New Roman"/>
          <w:sz w:val="28"/>
        </w:rPr>
        <w:t xml:space="preserve"> Республики Башкортостан по сопровождению семей</w:t>
      </w:r>
    </w:p>
    <w:p w:rsidR="001928D1" w:rsidRDefault="001928D1" w:rsidP="00965B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8D1" w:rsidRPr="006D0648" w:rsidRDefault="001928D1" w:rsidP="00965B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D0648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повышения эффективности межведомственного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по профилактике семейного неблагополучия, создания условий для своевременного выявления семей, нуждающихся в поддержке</w:t>
      </w:r>
      <w:r w:rsidRPr="006D0648">
        <w:rPr>
          <w:rFonts w:ascii="Times New Roman" w:hAnsi="Times New Roman"/>
          <w:sz w:val="28"/>
          <w:szCs w:val="28"/>
        </w:rPr>
        <w:t xml:space="preserve">, руководствуясь ч.6 ст.43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6D0648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18 апреля</w:t>
      </w:r>
      <w:r w:rsidRPr="006D0648">
        <w:rPr>
          <w:rFonts w:ascii="Times New Roman" w:hAnsi="Times New Roman"/>
          <w:sz w:val="28"/>
          <w:szCs w:val="28"/>
        </w:rPr>
        <w:t xml:space="preserve"> 2018 года № </w:t>
      </w:r>
      <w:r>
        <w:rPr>
          <w:rFonts w:ascii="Times New Roman" w:hAnsi="Times New Roman"/>
          <w:sz w:val="28"/>
          <w:szCs w:val="28"/>
        </w:rPr>
        <w:t>468</w:t>
      </w:r>
      <w:r w:rsidRPr="006D06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Координационном совете при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D06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п.2</w:t>
      </w:r>
      <w:r w:rsidRPr="006D0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 из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6D0648">
        <w:rPr>
          <w:rFonts w:ascii="Times New Roman" w:hAnsi="Times New Roman"/>
          <w:sz w:val="28"/>
          <w:szCs w:val="28"/>
        </w:rPr>
        <w:t xml:space="preserve">ротокола заседания Координационного совета при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0648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6D064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D0648">
        <w:rPr>
          <w:rFonts w:ascii="Times New Roman" w:hAnsi="Times New Roman"/>
          <w:sz w:val="28"/>
          <w:szCs w:val="28"/>
        </w:rPr>
        <w:t xml:space="preserve"> семейной полит</w:t>
      </w:r>
      <w:r>
        <w:rPr>
          <w:rFonts w:ascii="Times New Roman" w:hAnsi="Times New Roman"/>
          <w:sz w:val="28"/>
          <w:szCs w:val="28"/>
        </w:rPr>
        <w:t>ике от 20</w:t>
      </w:r>
      <w:r w:rsidRPr="006D0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6D064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D0648">
        <w:rPr>
          <w:rFonts w:ascii="Times New Roman" w:hAnsi="Times New Roman"/>
          <w:sz w:val="28"/>
          <w:szCs w:val="28"/>
        </w:rPr>
        <w:t xml:space="preserve"> года № 1, Уставом сельского поселения </w:t>
      </w:r>
      <w:r w:rsidR="00945E24">
        <w:rPr>
          <w:rFonts w:ascii="Times New Roman" w:hAnsi="Times New Roman"/>
          <w:sz w:val="28"/>
          <w:szCs w:val="28"/>
        </w:rPr>
        <w:t xml:space="preserve">Акъюловский </w:t>
      </w:r>
      <w:r w:rsidRPr="006D06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6D0648">
        <w:rPr>
          <w:rFonts w:ascii="Times New Roman" w:hAnsi="Times New Roman"/>
          <w:sz w:val="28"/>
          <w:szCs w:val="28"/>
        </w:rPr>
        <w:t xml:space="preserve"> район Республики Башкортостан, Администрация сельского поселения</w:t>
      </w:r>
      <w:r w:rsidR="00945E24" w:rsidRPr="00945E24">
        <w:rPr>
          <w:rFonts w:ascii="Times New Roman" w:hAnsi="Times New Roman"/>
          <w:sz w:val="28"/>
          <w:szCs w:val="28"/>
        </w:rPr>
        <w:t xml:space="preserve"> </w:t>
      </w:r>
      <w:r w:rsidR="00945E24">
        <w:rPr>
          <w:rFonts w:ascii="Times New Roman" w:hAnsi="Times New Roman"/>
          <w:sz w:val="28"/>
          <w:szCs w:val="28"/>
        </w:rPr>
        <w:t>Акъюловский</w:t>
      </w:r>
      <w:r w:rsidRPr="006D06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6D064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6D064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821019">
        <w:rPr>
          <w:rFonts w:ascii="Times New Roman" w:hAnsi="Times New Roman"/>
          <w:bCs/>
          <w:iCs/>
          <w:sz w:val="28"/>
          <w:szCs w:val="28"/>
        </w:rPr>
        <w:t>п</w:t>
      </w:r>
      <w:proofErr w:type="spellEnd"/>
      <w:proofErr w:type="gramEnd"/>
      <w:r w:rsidRPr="00821019">
        <w:rPr>
          <w:rFonts w:ascii="Times New Roman" w:hAnsi="Times New Roman"/>
          <w:bCs/>
          <w:iCs/>
          <w:sz w:val="28"/>
          <w:szCs w:val="28"/>
        </w:rPr>
        <w:t xml:space="preserve"> о с т а </w:t>
      </w:r>
      <w:proofErr w:type="spellStart"/>
      <w:r w:rsidRPr="00821019">
        <w:rPr>
          <w:rFonts w:ascii="Times New Roman" w:hAnsi="Times New Roman"/>
          <w:bCs/>
          <w:iCs/>
          <w:sz w:val="28"/>
          <w:szCs w:val="28"/>
        </w:rPr>
        <w:t>н</w:t>
      </w:r>
      <w:proofErr w:type="spellEnd"/>
      <w:r w:rsidRPr="00821019">
        <w:rPr>
          <w:rFonts w:ascii="Times New Roman" w:hAnsi="Times New Roman"/>
          <w:bCs/>
          <w:iCs/>
          <w:sz w:val="28"/>
          <w:szCs w:val="28"/>
        </w:rPr>
        <w:t xml:space="preserve"> о в л я е т:</w:t>
      </w:r>
    </w:p>
    <w:p w:rsidR="001928D1" w:rsidRDefault="001928D1" w:rsidP="00570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019">
        <w:rPr>
          <w:rFonts w:ascii="Times New Roman" w:hAnsi="Times New Roman"/>
          <w:sz w:val="28"/>
          <w:szCs w:val="28"/>
        </w:rPr>
        <w:t>1. Создать  территориальную рабочую группу по сопровождению сем</w:t>
      </w:r>
      <w:r>
        <w:rPr>
          <w:rFonts w:ascii="Times New Roman" w:hAnsi="Times New Roman"/>
          <w:sz w:val="28"/>
          <w:szCs w:val="28"/>
        </w:rPr>
        <w:t>ей</w:t>
      </w:r>
      <w:r w:rsidRPr="00821019">
        <w:rPr>
          <w:rFonts w:ascii="Times New Roman" w:hAnsi="Times New Roman"/>
          <w:sz w:val="28"/>
          <w:szCs w:val="28"/>
        </w:rPr>
        <w:t xml:space="preserve"> при Администрации сельского поселения </w:t>
      </w:r>
      <w:r w:rsidR="00945E24">
        <w:rPr>
          <w:rFonts w:ascii="Times New Roman" w:hAnsi="Times New Roman"/>
          <w:sz w:val="28"/>
          <w:szCs w:val="28"/>
        </w:rPr>
        <w:t>Акъюловский</w:t>
      </w:r>
      <w:r w:rsidR="00945E24" w:rsidRPr="00821019">
        <w:rPr>
          <w:rFonts w:ascii="Times New Roman" w:hAnsi="Times New Roman"/>
          <w:sz w:val="28"/>
          <w:szCs w:val="28"/>
        </w:rPr>
        <w:t xml:space="preserve"> </w:t>
      </w:r>
      <w:r w:rsidRPr="0082101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21019">
        <w:rPr>
          <w:rFonts w:ascii="Times New Roman" w:hAnsi="Times New Roman"/>
          <w:sz w:val="28"/>
          <w:szCs w:val="28"/>
        </w:rPr>
        <w:t xml:space="preserve"> район  Республики Башкортостан  в составе согласно приложению №1.</w:t>
      </w:r>
    </w:p>
    <w:p w:rsidR="001928D1" w:rsidRPr="00821019" w:rsidRDefault="001928D1" w:rsidP="005708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1019">
        <w:rPr>
          <w:rFonts w:ascii="Times New Roman" w:hAnsi="Times New Roman"/>
          <w:sz w:val="28"/>
          <w:szCs w:val="28"/>
        </w:rPr>
        <w:lastRenderedPageBreak/>
        <w:t xml:space="preserve"> 2. </w:t>
      </w:r>
      <w:r w:rsidRPr="005708C1">
        <w:rPr>
          <w:rFonts w:ascii="Times New Roman" w:hAnsi="Times New Roman"/>
          <w:sz w:val="28"/>
          <w:szCs w:val="28"/>
        </w:rPr>
        <w:t xml:space="preserve">Утвердить прилагаемое  </w:t>
      </w:r>
      <w:hyperlink r:id="rId6" w:anchor="/document/44217046/entry/1000" w:history="1">
        <w:r w:rsidRPr="005708C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 w:rsidRPr="005708C1">
        <w:rPr>
          <w:rFonts w:ascii="Times New Roman" w:hAnsi="Times New Roman"/>
          <w:sz w:val="28"/>
          <w:szCs w:val="28"/>
        </w:rPr>
        <w:t xml:space="preserve"> о территориальной рабочей групп</w:t>
      </w:r>
      <w:r>
        <w:rPr>
          <w:rFonts w:ascii="Times New Roman" w:hAnsi="Times New Roman"/>
          <w:sz w:val="28"/>
          <w:szCs w:val="28"/>
        </w:rPr>
        <w:t>е при</w:t>
      </w:r>
      <w:r w:rsidR="00945E24">
        <w:rPr>
          <w:rFonts w:ascii="Times New Roman" w:hAnsi="Times New Roman"/>
          <w:sz w:val="28"/>
          <w:szCs w:val="28"/>
        </w:rPr>
        <w:t xml:space="preserve"> сельском  поселении Акъюловский</w:t>
      </w:r>
      <w:r w:rsidRPr="0057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08C1">
        <w:rPr>
          <w:rFonts w:ascii="Times New Roman" w:hAnsi="Times New Roman"/>
          <w:sz w:val="28"/>
          <w:szCs w:val="28"/>
        </w:rPr>
        <w:t>район Республики Башкортостан по сопровождению семей</w:t>
      </w:r>
      <w:r>
        <w:rPr>
          <w:szCs w:val="28"/>
        </w:rPr>
        <w:t xml:space="preserve"> </w:t>
      </w:r>
      <w:r w:rsidRPr="00821019">
        <w:rPr>
          <w:rFonts w:ascii="Times New Roman" w:hAnsi="Times New Roman"/>
          <w:sz w:val="28"/>
          <w:szCs w:val="28"/>
        </w:rPr>
        <w:t>(Приложение №2)</w:t>
      </w:r>
    </w:p>
    <w:p w:rsidR="001928D1" w:rsidRDefault="001928D1" w:rsidP="00BF66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Контроль над</w:t>
      </w:r>
      <w:r w:rsidRPr="00821019">
        <w:rPr>
          <w:rFonts w:ascii="Times New Roman" w:hAnsi="Times New Roman"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/>
          <w:sz w:val="28"/>
          <w:szCs w:val="28"/>
        </w:rPr>
        <w:t xml:space="preserve">становления возложить  на управляющего </w:t>
      </w:r>
      <w:r w:rsidRPr="00821019">
        <w:rPr>
          <w:rFonts w:ascii="Times New Roman" w:hAnsi="Times New Roman"/>
          <w:sz w:val="28"/>
          <w:szCs w:val="28"/>
        </w:rPr>
        <w:t>делами сельского поселения</w:t>
      </w:r>
      <w:r w:rsidR="00945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E24">
        <w:rPr>
          <w:rFonts w:ascii="Times New Roman" w:hAnsi="Times New Roman"/>
          <w:sz w:val="28"/>
          <w:szCs w:val="28"/>
        </w:rPr>
        <w:t>Игебаеву</w:t>
      </w:r>
      <w:proofErr w:type="spellEnd"/>
      <w:r w:rsidR="00945E24">
        <w:rPr>
          <w:rFonts w:ascii="Times New Roman" w:hAnsi="Times New Roman"/>
          <w:sz w:val="28"/>
          <w:szCs w:val="28"/>
        </w:rPr>
        <w:t xml:space="preserve"> И.А</w:t>
      </w:r>
      <w:r>
        <w:rPr>
          <w:rFonts w:ascii="Times New Roman" w:hAnsi="Times New Roman"/>
          <w:sz w:val="28"/>
          <w:szCs w:val="28"/>
        </w:rPr>
        <w:t>.</w:t>
      </w:r>
    </w:p>
    <w:p w:rsidR="001928D1" w:rsidRDefault="001928D1" w:rsidP="00BF6672">
      <w:pPr>
        <w:jc w:val="both"/>
        <w:rPr>
          <w:rFonts w:ascii="Times New Roman" w:hAnsi="Times New Roman"/>
          <w:sz w:val="28"/>
          <w:szCs w:val="28"/>
        </w:rPr>
      </w:pPr>
    </w:p>
    <w:p w:rsidR="001928D1" w:rsidRDefault="001928D1" w:rsidP="00945E24">
      <w:pPr>
        <w:pStyle w:val="2"/>
        <w:spacing w:before="0" w:after="0"/>
        <w:ind w:firstLine="450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76DF6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№1</w:t>
      </w:r>
    </w:p>
    <w:p w:rsidR="001928D1" w:rsidRDefault="001928D1" w:rsidP="00945E24">
      <w:pPr>
        <w:pStyle w:val="2"/>
        <w:spacing w:before="0" w:after="0"/>
        <w:ind w:firstLine="450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к постановлению А</w:t>
      </w:r>
      <w:r w:rsidRPr="00B76DF6">
        <w:rPr>
          <w:rFonts w:ascii="Times New Roman" w:hAnsi="Times New Roman" w:cs="Times New Roman"/>
          <w:b w:val="0"/>
          <w:i w:val="0"/>
          <w:sz w:val="24"/>
          <w:szCs w:val="24"/>
        </w:rPr>
        <w:t>дминистрации</w:t>
      </w:r>
    </w:p>
    <w:p w:rsidR="001928D1" w:rsidRDefault="001928D1" w:rsidP="00945E24">
      <w:pPr>
        <w:pStyle w:val="2"/>
        <w:spacing w:before="0" w:after="0"/>
        <w:ind w:firstLine="450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76DF6">
        <w:rPr>
          <w:rFonts w:ascii="Times New Roman" w:hAnsi="Times New Roman" w:cs="Times New Roman"/>
          <w:b w:val="0"/>
          <w:i w:val="0"/>
          <w:sz w:val="24"/>
          <w:szCs w:val="24"/>
        </w:rPr>
        <w:t>сельского поселения</w:t>
      </w:r>
      <w:r w:rsidR="00945E24" w:rsidRPr="00945E24">
        <w:rPr>
          <w:rFonts w:ascii="Times New Roman" w:hAnsi="Times New Roman"/>
        </w:rPr>
        <w:t xml:space="preserve"> </w:t>
      </w:r>
      <w:r w:rsidR="00945E24" w:rsidRPr="00945E24">
        <w:rPr>
          <w:rFonts w:ascii="Times New Roman" w:hAnsi="Times New Roman"/>
          <w:b w:val="0"/>
          <w:i w:val="0"/>
          <w:sz w:val="24"/>
          <w:szCs w:val="24"/>
        </w:rPr>
        <w:t>Акъюловский</w:t>
      </w:r>
      <w:r w:rsidRPr="00945E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B76DF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</w:t>
      </w:r>
    </w:p>
    <w:p w:rsidR="001928D1" w:rsidRDefault="001928D1" w:rsidP="00945E24">
      <w:pPr>
        <w:pStyle w:val="2"/>
        <w:spacing w:before="0" w:after="0"/>
        <w:ind w:firstLine="450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76DF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Хайбуллинский</w:t>
      </w:r>
      <w:proofErr w:type="spellEnd"/>
      <w:r w:rsidRPr="00B76DF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 </w:t>
      </w:r>
    </w:p>
    <w:p w:rsidR="001928D1" w:rsidRDefault="001928D1" w:rsidP="00945E24">
      <w:pPr>
        <w:pStyle w:val="2"/>
        <w:spacing w:before="0" w:after="0"/>
        <w:ind w:firstLine="450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76DF6">
        <w:rPr>
          <w:rFonts w:ascii="Times New Roman" w:hAnsi="Times New Roman" w:cs="Times New Roman"/>
          <w:b w:val="0"/>
          <w:i w:val="0"/>
          <w:sz w:val="24"/>
          <w:szCs w:val="24"/>
        </w:rPr>
        <w:t>Республики Башкортостан</w:t>
      </w:r>
    </w:p>
    <w:p w:rsidR="001928D1" w:rsidRPr="00B76DF6" w:rsidRDefault="00945E24" w:rsidP="00945E24">
      <w:pPr>
        <w:pStyle w:val="2"/>
        <w:spacing w:before="0" w:after="0"/>
        <w:ind w:firstLine="450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«29» марта </w:t>
      </w:r>
      <w:r w:rsidR="001928D1" w:rsidRPr="00B76DF6"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 w:rsidR="001928D1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 №62</w:t>
      </w:r>
    </w:p>
    <w:p w:rsidR="001928D1" w:rsidRDefault="001928D1" w:rsidP="00BF6672">
      <w:pPr>
        <w:jc w:val="both"/>
        <w:rPr>
          <w:rFonts w:ascii="Times New Roman" w:hAnsi="Times New Roman"/>
        </w:rPr>
      </w:pPr>
    </w:p>
    <w:p w:rsidR="001928D1" w:rsidRDefault="001928D1" w:rsidP="000568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928D1" w:rsidRPr="006D0648" w:rsidRDefault="001928D1" w:rsidP="000568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0648">
        <w:rPr>
          <w:rFonts w:ascii="Times New Roman" w:hAnsi="Times New Roman"/>
          <w:sz w:val="28"/>
        </w:rPr>
        <w:t xml:space="preserve">территориальной рабочей группы при Администрации </w:t>
      </w:r>
    </w:p>
    <w:p w:rsidR="001928D1" w:rsidRPr="006D0648" w:rsidRDefault="001928D1" w:rsidP="000568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0648"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А</w:t>
      </w:r>
      <w:r w:rsidR="00945E24">
        <w:rPr>
          <w:rFonts w:ascii="Times New Roman" w:hAnsi="Times New Roman"/>
          <w:sz w:val="28"/>
        </w:rPr>
        <w:t xml:space="preserve">къюловский </w:t>
      </w:r>
      <w:r w:rsidRPr="006D0648"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Хайбуллинский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  <w:r w:rsidRPr="006D0648">
        <w:rPr>
          <w:rFonts w:ascii="Times New Roman" w:hAnsi="Times New Roman"/>
          <w:sz w:val="28"/>
        </w:rPr>
        <w:t xml:space="preserve"> Республики Башкортостан по сопровождению семей</w:t>
      </w:r>
    </w:p>
    <w:p w:rsidR="001928D1" w:rsidRDefault="001928D1" w:rsidP="00F55BD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868"/>
      </w:tblGrid>
      <w:tr w:rsidR="001928D1" w:rsidRPr="00F247D4" w:rsidTr="00EB5217">
        <w:trPr>
          <w:trHeight w:val="712"/>
        </w:trPr>
        <w:tc>
          <w:tcPr>
            <w:tcW w:w="3600" w:type="dxa"/>
          </w:tcPr>
          <w:p w:rsidR="001928D1" w:rsidRPr="00F247D4" w:rsidRDefault="00945E2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Ильбаков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Буранбай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5868" w:type="dxa"/>
          </w:tcPr>
          <w:p w:rsidR="001928D1" w:rsidRPr="00F247D4" w:rsidRDefault="001928D1" w:rsidP="00EB5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>- глава сельского поселения, председатель территориальной рабочей группы</w:t>
            </w:r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945E2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Игебаев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Ильнар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5868" w:type="dxa"/>
          </w:tcPr>
          <w:p w:rsidR="001928D1" w:rsidRPr="00F247D4" w:rsidRDefault="001928D1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>- управляющий делами сельского поселения</w:t>
            </w:r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945E2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Билалов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Галимьян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Зайнитдинович</w:t>
            </w:r>
            <w:proofErr w:type="spellEnd"/>
          </w:p>
        </w:tc>
        <w:tc>
          <w:tcPr>
            <w:tcW w:w="5868" w:type="dxa"/>
          </w:tcPr>
          <w:p w:rsidR="001928D1" w:rsidRPr="00F247D4" w:rsidRDefault="00945E2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>специалист сельского поселения</w:t>
            </w:r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Казакбаев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Ильгам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5868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 xml:space="preserve">директор МКОУ ООШ с.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Галиахметово</w:t>
            </w:r>
            <w:proofErr w:type="spellEnd"/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Елкибаева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Милявша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5868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Галиахметовского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 xml:space="preserve">Абдуллин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Хисам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5868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>председатель Совета ветеранов сельского поселения</w:t>
            </w:r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Шангареева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5868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Галиахметовским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Ишемгулова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5868" w:type="dxa"/>
          </w:tcPr>
          <w:p w:rsidR="00F247D4" w:rsidRPr="00F247D4" w:rsidRDefault="00F247D4" w:rsidP="00F247D4">
            <w:pPr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 xml:space="preserve">заведующий филиалом МКОУ ООШ с.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Галиахметово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в  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247D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247D4">
              <w:rPr>
                <w:rFonts w:ascii="Times New Roman" w:hAnsi="Times New Roman"/>
                <w:sz w:val="24"/>
                <w:szCs w:val="24"/>
              </w:rPr>
              <w:t>къюлово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28D1" w:rsidRPr="00F247D4" w:rsidRDefault="001928D1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 xml:space="preserve">Абдуллин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Фатхуллович</w:t>
            </w:r>
            <w:proofErr w:type="spellEnd"/>
          </w:p>
        </w:tc>
        <w:tc>
          <w:tcPr>
            <w:tcW w:w="5868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 xml:space="preserve">заведующий сельским клубом д.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Уразбаево</w:t>
            </w:r>
            <w:proofErr w:type="spellEnd"/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Ишкуватова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Нурзиля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Усмановна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 xml:space="preserve">заведующий сельским клубом д.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Акназарово</w:t>
            </w:r>
            <w:proofErr w:type="spellEnd"/>
          </w:p>
        </w:tc>
      </w:tr>
      <w:tr w:rsidR="001928D1" w:rsidRPr="00F247D4" w:rsidTr="00EB5217">
        <w:tc>
          <w:tcPr>
            <w:tcW w:w="3600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Байгужина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Маруват</w:t>
            </w:r>
            <w:proofErr w:type="spellEnd"/>
            <w:r w:rsidRPr="00F247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5868" w:type="dxa"/>
          </w:tcPr>
          <w:p w:rsidR="001928D1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7D4">
              <w:rPr>
                <w:rFonts w:ascii="Times New Roman" w:hAnsi="Times New Roman"/>
                <w:sz w:val="24"/>
                <w:szCs w:val="24"/>
              </w:rPr>
              <w:t xml:space="preserve">заведующий сельским клубом д. </w:t>
            </w:r>
            <w:proofErr w:type="spellStart"/>
            <w:r w:rsidRPr="00F247D4">
              <w:rPr>
                <w:rFonts w:ascii="Times New Roman" w:hAnsi="Times New Roman"/>
                <w:sz w:val="24"/>
                <w:szCs w:val="24"/>
              </w:rPr>
              <w:t>Акъюлово</w:t>
            </w:r>
            <w:proofErr w:type="spellEnd"/>
          </w:p>
        </w:tc>
      </w:tr>
      <w:tr w:rsidR="00F247D4" w:rsidRPr="00F247D4" w:rsidTr="00EB5217">
        <w:tc>
          <w:tcPr>
            <w:tcW w:w="3600" w:type="dxa"/>
          </w:tcPr>
          <w:p w:rsidR="00F247D4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F247D4" w:rsidRPr="00F247D4" w:rsidRDefault="00F247D4" w:rsidP="00EB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8D1" w:rsidRDefault="00F247D4" w:rsidP="00AB0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СП Акъюловский </w:t>
      </w:r>
      <w:r w:rsidR="001928D1">
        <w:rPr>
          <w:rFonts w:ascii="Times New Roman" w:hAnsi="Times New Roman"/>
          <w:sz w:val="28"/>
          <w:szCs w:val="28"/>
        </w:rPr>
        <w:t>сельсовет</w:t>
      </w:r>
    </w:p>
    <w:p w:rsidR="001928D1" w:rsidRDefault="001928D1" w:rsidP="00AB0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928D1" w:rsidRDefault="001928D1" w:rsidP="00AB07A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928D1" w:rsidRDefault="001928D1" w:rsidP="00AB0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</w:t>
      </w:r>
      <w:r w:rsidR="00F247D4">
        <w:rPr>
          <w:rFonts w:ascii="Times New Roman" w:hAnsi="Times New Roman"/>
          <w:sz w:val="28"/>
          <w:szCs w:val="28"/>
        </w:rPr>
        <w:t>Башкортостан</w:t>
      </w:r>
      <w:r w:rsidR="00F247D4">
        <w:rPr>
          <w:rFonts w:ascii="Times New Roman" w:hAnsi="Times New Roman"/>
          <w:sz w:val="28"/>
          <w:szCs w:val="28"/>
        </w:rPr>
        <w:tab/>
      </w:r>
      <w:r w:rsidR="00F247D4">
        <w:rPr>
          <w:rFonts w:ascii="Times New Roman" w:hAnsi="Times New Roman"/>
          <w:sz w:val="28"/>
          <w:szCs w:val="28"/>
        </w:rPr>
        <w:tab/>
      </w:r>
      <w:r w:rsidR="00F247D4">
        <w:rPr>
          <w:rFonts w:ascii="Times New Roman" w:hAnsi="Times New Roman"/>
          <w:sz w:val="28"/>
          <w:szCs w:val="28"/>
        </w:rPr>
        <w:tab/>
      </w:r>
      <w:r w:rsidR="00F247D4">
        <w:rPr>
          <w:rFonts w:ascii="Times New Roman" w:hAnsi="Times New Roman"/>
          <w:sz w:val="28"/>
          <w:szCs w:val="28"/>
        </w:rPr>
        <w:tab/>
      </w:r>
      <w:proofErr w:type="spellStart"/>
      <w:r w:rsidR="00F247D4">
        <w:rPr>
          <w:rFonts w:ascii="Times New Roman" w:hAnsi="Times New Roman"/>
          <w:sz w:val="28"/>
          <w:szCs w:val="28"/>
        </w:rPr>
        <w:t>Ильбаков</w:t>
      </w:r>
      <w:proofErr w:type="spellEnd"/>
      <w:r w:rsidR="00F247D4">
        <w:rPr>
          <w:rFonts w:ascii="Times New Roman" w:hAnsi="Times New Roman"/>
          <w:sz w:val="28"/>
          <w:szCs w:val="28"/>
        </w:rPr>
        <w:t xml:space="preserve"> Б.И.</w:t>
      </w:r>
    </w:p>
    <w:p w:rsidR="001928D1" w:rsidRPr="0032579C" w:rsidRDefault="001928D1" w:rsidP="0032579C">
      <w:pPr>
        <w:tabs>
          <w:tab w:val="left" w:pos="3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1928D1" w:rsidRPr="0032579C" w:rsidSect="00945E2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B76D27"/>
    <w:multiLevelType w:val="hybridMultilevel"/>
    <w:tmpl w:val="8D846906"/>
    <w:lvl w:ilvl="0" w:tplc="5582E9C4">
      <w:start w:val="1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65A"/>
    <w:rsid w:val="000568E6"/>
    <w:rsid w:val="0010065A"/>
    <w:rsid w:val="001928D1"/>
    <w:rsid w:val="00215CA1"/>
    <w:rsid w:val="0032579C"/>
    <w:rsid w:val="003C604A"/>
    <w:rsid w:val="003E1812"/>
    <w:rsid w:val="003F71F5"/>
    <w:rsid w:val="0041784C"/>
    <w:rsid w:val="00546162"/>
    <w:rsid w:val="005708C1"/>
    <w:rsid w:val="0058332C"/>
    <w:rsid w:val="00606787"/>
    <w:rsid w:val="006D0648"/>
    <w:rsid w:val="006E77A9"/>
    <w:rsid w:val="00821019"/>
    <w:rsid w:val="00945E24"/>
    <w:rsid w:val="00965B16"/>
    <w:rsid w:val="009B247A"/>
    <w:rsid w:val="009C2016"/>
    <w:rsid w:val="009C26C6"/>
    <w:rsid w:val="00A81167"/>
    <w:rsid w:val="00AB07AA"/>
    <w:rsid w:val="00B71056"/>
    <w:rsid w:val="00B76DF6"/>
    <w:rsid w:val="00BA155E"/>
    <w:rsid w:val="00BF6672"/>
    <w:rsid w:val="00C61228"/>
    <w:rsid w:val="00DB0245"/>
    <w:rsid w:val="00DF6263"/>
    <w:rsid w:val="00EB5217"/>
    <w:rsid w:val="00F247D4"/>
    <w:rsid w:val="00F55BD8"/>
    <w:rsid w:val="00F7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C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B76DF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70FC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965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5708C1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locked/>
    <w:rsid w:val="00F55BD8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itleChar">
    <w:name w:val="Title Char"/>
    <w:basedOn w:val="a0"/>
    <w:link w:val="a4"/>
    <w:uiPriority w:val="99"/>
    <w:locked/>
    <w:rsid w:val="00F70FC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55BD8"/>
    <w:rPr>
      <w:b/>
      <w:sz w:val="32"/>
      <w:lang w:val="ru-RU" w:eastAsia="ru-RU"/>
    </w:rPr>
  </w:style>
  <w:style w:type="table" w:styleId="a6">
    <w:name w:val="Table Grid"/>
    <w:basedOn w:val="a1"/>
    <w:uiPriority w:val="99"/>
    <w:locked/>
    <w:rsid w:val="000568E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45E2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5E24"/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</cp:revision>
  <dcterms:created xsi:type="dcterms:W3CDTF">2019-04-02T05:43:00Z</dcterms:created>
  <dcterms:modified xsi:type="dcterms:W3CDTF">2019-04-02T06:16:00Z</dcterms:modified>
</cp:coreProperties>
</file>