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D" w:rsidRDefault="00BA08FD" w:rsidP="00BA08FD">
      <w:pPr>
        <w:shd w:val="clear" w:color="auto" w:fill="FFFFFF"/>
        <w:spacing w:before="134" w:line="322" w:lineRule="exact"/>
        <w:rPr>
          <w:sz w:val="28"/>
          <w:szCs w:val="28"/>
        </w:rPr>
      </w:pPr>
      <w:r w:rsidRPr="00DB56E5">
        <w:rPr>
          <w:noProof/>
          <w:sz w:val="16"/>
          <w:szCs w:val="16"/>
          <w:lang w:eastAsia="en-US"/>
        </w:rPr>
        <w:pict>
          <v:line id="_x0000_s1026" style="position:absolute;flip:y;z-index:251658240" from="9.7pt,123.65pt" to="494.9pt,124.85pt" o:allowincell="f" strokeweight="4.5pt">
            <v:stroke linestyle="thickThin"/>
          </v:line>
        </w:pict>
      </w:r>
    </w:p>
    <w:tbl>
      <w:tblPr>
        <w:tblpPr w:leftFromText="180" w:rightFromText="180" w:vertAnchor="text" w:horzAnchor="margin" w:tblpY="-437"/>
        <w:tblOverlap w:val="never"/>
        <w:tblW w:w="10031" w:type="dxa"/>
        <w:tblLook w:val="01E0"/>
      </w:tblPr>
      <w:tblGrid>
        <w:gridCol w:w="4395"/>
        <w:gridCol w:w="1276"/>
        <w:gridCol w:w="4360"/>
      </w:tblGrid>
      <w:tr w:rsidR="00BA08FD" w:rsidRPr="00525B51" w:rsidTr="00CA30A7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BA08FD" w:rsidRPr="002D2F54" w:rsidRDefault="00BA08FD" w:rsidP="00CA30A7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 w:rsidRPr="002D2F54">
              <w:rPr>
                <w:rFonts w:ascii="BashFont" w:hAnsi="BashFont"/>
                <w:b/>
                <w:sz w:val="22"/>
              </w:rPr>
              <w:t>БАШ</w:t>
            </w:r>
            <w:r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2D2F54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2D2F54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2D2F54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)</w:t>
            </w:r>
          </w:p>
          <w:p w:rsidR="00BA08FD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А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%ЪЮЛ АУЫЛ СОВЕТЫ 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АУЫЛ</w:t>
            </w:r>
            <w:r>
              <w:rPr>
                <w:rFonts w:ascii="BashFont" w:hAnsi="BashFont"/>
                <w:b/>
                <w:spacing w:val="22"/>
                <w:lang w:val="be-BY"/>
              </w:rPr>
              <w:t xml:space="preserve"> 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БИЛ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:Е 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ХАКИМИ</w:t>
            </w:r>
            <w:r w:rsidRPr="002D2F54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BA08FD" w:rsidRPr="00757A2B" w:rsidRDefault="00BA08FD" w:rsidP="00CA30A7">
            <w:pPr>
              <w:pStyle w:val="a3"/>
              <w:rPr>
                <w:sz w:val="16"/>
              </w:rPr>
            </w:pPr>
            <w:proofErr w:type="gramStart"/>
            <w:r w:rsidRPr="00760590">
              <w:rPr>
                <w:b/>
                <w:caps/>
                <w:sz w:val="18"/>
                <w:szCs w:val="18"/>
              </w:rPr>
              <w:t>453813</w:t>
            </w:r>
            <w:r w:rsidRPr="00760590">
              <w:rPr>
                <w:rFonts w:ascii="BashFont" w:hAnsi="BashFont"/>
                <w:sz w:val="16"/>
              </w:rPr>
              <w:t>, Х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йбулла районы,</w:t>
            </w:r>
            <w:r w:rsidRPr="00760590">
              <w:rPr>
                <w:rFonts w:ascii="BashFont" w:hAnsi="BashFont"/>
                <w:sz w:val="32"/>
              </w:rPr>
              <w:t xml:space="preserve"> </w:t>
            </w:r>
            <w:r>
              <w:rPr>
                <w:rFonts w:ascii="BashFont" w:hAnsi="BashFont"/>
                <w:sz w:val="16"/>
              </w:rPr>
              <w:t>(</w:t>
            </w:r>
            <w:r w:rsidRPr="00760590">
              <w:rPr>
                <w:rFonts w:ascii="BashFont" w:hAnsi="BashFont"/>
                <w:sz w:val="16"/>
              </w:rPr>
              <w:t xml:space="preserve">2ли2хм2т  </w:t>
            </w:r>
            <w:proofErr w:type="spellStart"/>
            <w:r w:rsidRPr="00760590">
              <w:rPr>
                <w:rFonts w:ascii="BashFont" w:hAnsi="BashFont"/>
                <w:sz w:val="16"/>
              </w:rPr>
              <w:t>ауылы</w:t>
            </w:r>
            <w:proofErr w:type="spellEnd"/>
            <w:r w:rsidRPr="00760590">
              <w:rPr>
                <w:rFonts w:ascii="BashFont" w:hAnsi="BashFont"/>
                <w:sz w:val="16"/>
              </w:rPr>
              <w:t>,</w:t>
            </w:r>
            <w:proofErr w:type="gramEnd"/>
          </w:p>
          <w:p w:rsidR="00BA08FD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r w:rsidRPr="00760590">
              <w:rPr>
                <w:rFonts w:ascii="BashFont" w:hAnsi="BashFont"/>
                <w:sz w:val="16"/>
              </w:rPr>
              <w:t>Й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шт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р</w:t>
            </w:r>
            <w:r>
              <w:rPr>
                <w:rFonts w:ascii="Bookman Eurasian" w:hAnsi="Bookman Eurasian"/>
                <w:sz w:val="16"/>
              </w:rPr>
              <w:t xml:space="preserve"> </w:t>
            </w:r>
            <w:proofErr w:type="spellStart"/>
            <w:r>
              <w:rPr>
                <w:rFonts w:ascii="Bookman Eurasian" w:hAnsi="Bookman Eurasian"/>
                <w:sz w:val="16"/>
              </w:rPr>
              <w:t>урамы</w:t>
            </w:r>
            <w:proofErr w:type="spellEnd"/>
            <w:r>
              <w:rPr>
                <w:rFonts w:ascii="Bookman Eurasian" w:hAnsi="Bookman Eurasian"/>
                <w:sz w:val="16"/>
              </w:rPr>
              <w:t>, 5/6</w:t>
            </w:r>
            <w:r w:rsidRPr="00760590">
              <w:rPr>
                <w:rFonts w:ascii="Bookman Eurasian" w:hAnsi="Bookman Eurasian"/>
                <w:sz w:val="16"/>
              </w:rPr>
              <w:t>, тел.(34758) 2-37-14</w:t>
            </w:r>
          </w:p>
          <w:p w:rsidR="00BA08FD" w:rsidRPr="00EF49A8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proofErr w:type="spellStart"/>
            <w:r w:rsidRPr="00C3409A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C3409A">
              <w:rPr>
                <w:sz w:val="16"/>
                <w:szCs w:val="16"/>
              </w:rPr>
              <w:t>_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BD14BA">
              <w:rPr>
                <w:sz w:val="16"/>
                <w:szCs w:val="16"/>
              </w:rPr>
              <w:t>@</w:t>
            </w:r>
            <w:r w:rsidRPr="00C3409A">
              <w:rPr>
                <w:sz w:val="16"/>
                <w:szCs w:val="16"/>
                <w:lang w:val="en-US"/>
              </w:rPr>
              <w:t>mail</w:t>
            </w:r>
            <w:r w:rsidRPr="00BD14BA">
              <w:rPr>
                <w:sz w:val="16"/>
                <w:szCs w:val="16"/>
              </w:rPr>
              <w:t>.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08FD" w:rsidRPr="00525B51" w:rsidRDefault="00BA08FD" w:rsidP="00CA30A7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A08FD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</w:p>
          <w:p w:rsidR="00BA08FD" w:rsidRPr="00DE4E16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СЕЛЬСКОГО ПОСЕЛЕНИЯ АКЪЮЛОВСКИЙ СЕЛЬСОВЕТ </w:t>
            </w: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25B51">
              <w:rPr>
                <w:rFonts w:ascii="a_Helver(05%) Bashkir" w:hAnsi="a_Helver(05%) Bashkir"/>
                <w:sz w:val="22"/>
              </w:rPr>
              <w:t xml:space="preserve"> </w:t>
            </w:r>
            <w:r w:rsidRPr="00525B51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 xml:space="preserve">453813,Хайбуллинский район, село </w:t>
            </w:r>
            <w:proofErr w:type="spellStart"/>
            <w:r w:rsidRPr="00A435A9">
              <w:rPr>
                <w:sz w:val="16"/>
              </w:rPr>
              <w:t>Галиахметово</w:t>
            </w:r>
            <w:proofErr w:type="spellEnd"/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>улица Молодежная,5/6,тел(34758)2-37-14</w:t>
            </w:r>
          </w:p>
          <w:p w:rsidR="00BA08FD" w:rsidRPr="00C50C46" w:rsidRDefault="00BA08FD" w:rsidP="00CA30A7">
            <w:pPr>
              <w:jc w:val="center"/>
              <w:rPr>
                <w:rFonts w:ascii="a_Helver(05%) Bashkir" w:hAnsi="a_Helver(05%) Bashkir"/>
              </w:rPr>
            </w:pPr>
            <w:proofErr w:type="spellStart"/>
            <w:r w:rsidRPr="00A435A9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A435A9">
              <w:rPr>
                <w:sz w:val="16"/>
                <w:szCs w:val="16"/>
              </w:rPr>
              <w:t>_</w:t>
            </w:r>
            <w:r w:rsidRPr="00A435A9">
              <w:rPr>
                <w:sz w:val="16"/>
                <w:szCs w:val="16"/>
                <w:lang w:val="en-US"/>
              </w:rPr>
              <w:t>ss@mail.ru</w:t>
            </w:r>
          </w:p>
        </w:tc>
      </w:tr>
    </w:tbl>
    <w:p w:rsidR="00BA08FD" w:rsidRPr="00EC28CC" w:rsidRDefault="00BA08FD" w:rsidP="00BA08FD">
      <w:pPr>
        <w:tabs>
          <w:tab w:val="left" w:pos="390"/>
        </w:tabs>
      </w:pPr>
    </w:p>
    <w:p w:rsidR="00BA08FD" w:rsidRDefault="00BA08FD" w:rsidP="00BA08FD">
      <w:pPr>
        <w:rPr>
          <w:sz w:val="16"/>
          <w:szCs w:val="16"/>
        </w:rPr>
      </w:pPr>
    </w:p>
    <w:p w:rsidR="00BA08FD" w:rsidRPr="00BA08FD" w:rsidRDefault="00BA08FD" w:rsidP="00BA08FD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</w:t>
      </w:r>
      <w:r w:rsidRPr="00BA08FD">
        <w:rPr>
          <w:b/>
          <w:sz w:val="24"/>
          <w:szCs w:val="24"/>
          <w:lang w:val="be-BY"/>
        </w:rPr>
        <w:t>Ҡ</w:t>
      </w:r>
      <w:r w:rsidRPr="00BA08FD">
        <w:rPr>
          <w:b/>
          <w:caps/>
          <w:sz w:val="24"/>
          <w:szCs w:val="24"/>
          <w:lang w:val="be-BY"/>
        </w:rPr>
        <w:t>арар</w:t>
      </w:r>
      <w:r w:rsidRPr="00BA08FD">
        <w:rPr>
          <w:b/>
          <w:sz w:val="24"/>
          <w:szCs w:val="24"/>
          <w:lang w:val="be-BY"/>
        </w:rPr>
        <w:t xml:space="preserve">                                                                                                    </w:t>
      </w:r>
      <w:r w:rsidRPr="00BA08FD">
        <w:rPr>
          <w:b/>
          <w:caps/>
          <w:sz w:val="24"/>
          <w:szCs w:val="24"/>
          <w:lang w:val="be-BY"/>
        </w:rPr>
        <w:t>постановление</w:t>
      </w:r>
    </w:p>
    <w:p w:rsidR="00BA08FD" w:rsidRPr="00BA08FD" w:rsidRDefault="00BA08FD" w:rsidP="00BA08FD">
      <w:pPr>
        <w:jc w:val="center"/>
        <w:rPr>
          <w:sz w:val="24"/>
          <w:szCs w:val="24"/>
          <w:lang w:val="ba-RU"/>
        </w:rPr>
      </w:pPr>
      <w:r w:rsidRPr="00BA08FD">
        <w:rPr>
          <w:sz w:val="24"/>
          <w:szCs w:val="24"/>
          <w:lang w:val="be-BY"/>
        </w:rPr>
        <w:t xml:space="preserve">«24» </w:t>
      </w:r>
      <w:r w:rsidRPr="00BA08FD">
        <w:rPr>
          <w:sz w:val="24"/>
          <w:szCs w:val="24"/>
          <w:lang w:val="ba-RU"/>
        </w:rPr>
        <w:t xml:space="preserve">май </w:t>
      </w:r>
      <w:r w:rsidRPr="00BA08FD">
        <w:rPr>
          <w:sz w:val="24"/>
          <w:szCs w:val="24"/>
          <w:lang w:val="be-BY"/>
        </w:rPr>
        <w:t xml:space="preserve"> 2019 йыл                                          </w:t>
      </w:r>
      <w:r>
        <w:rPr>
          <w:sz w:val="24"/>
          <w:szCs w:val="24"/>
          <w:lang w:val="be-BY"/>
        </w:rPr>
        <w:t xml:space="preserve"> №84</w:t>
      </w:r>
      <w:r w:rsidRPr="00BA08FD">
        <w:rPr>
          <w:sz w:val="24"/>
          <w:szCs w:val="24"/>
          <w:lang w:val="be-BY"/>
        </w:rPr>
        <w:t xml:space="preserve">                         «24» мая   2019 года</w:t>
      </w:r>
    </w:p>
    <w:p w:rsidR="00BA08FD" w:rsidRPr="00BA08FD" w:rsidRDefault="00BA08FD" w:rsidP="00BA08FD">
      <w:pPr>
        <w:jc w:val="center"/>
        <w:rPr>
          <w:sz w:val="24"/>
          <w:szCs w:val="24"/>
          <w:lang w:val="be-BY"/>
        </w:rPr>
      </w:pPr>
      <w:r w:rsidRPr="00BA08FD">
        <w:rPr>
          <w:sz w:val="24"/>
          <w:szCs w:val="24"/>
          <w:lang w:val="ba-RU"/>
        </w:rPr>
        <w:t xml:space="preserve">Ғәлиәхмәт </w:t>
      </w:r>
      <w:r w:rsidRPr="00BA08FD">
        <w:rPr>
          <w:sz w:val="24"/>
          <w:szCs w:val="24"/>
          <w:lang w:val="be-BY"/>
        </w:rPr>
        <w:t xml:space="preserve"> ау</w:t>
      </w:r>
      <w:r w:rsidRPr="00BA08FD">
        <w:rPr>
          <w:sz w:val="24"/>
          <w:szCs w:val="24"/>
          <w:lang w:val="ba-RU"/>
        </w:rPr>
        <w:t>ы</w:t>
      </w:r>
      <w:r w:rsidRPr="00BA08FD">
        <w:rPr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BA08FD">
        <w:rPr>
          <w:sz w:val="24"/>
          <w:szCs w:val="24"/>
          <w:lang w:val="ba-RU"/>
        </w:rPr>
        <w:t>Галиахмето</w:t>
      </w:r>
      <w:r w:rsidRPr="00BA08FD">
        <w:rPr>
          <w:sz w:val="24"/>
          <w:szCs w:val="24"/>
          <w:lang w:val="be-BY"/>
        </w:rPr>
        <w:t>во</w:t>
      </w:r>
    </w:p>
    <w:p w:rsidR="00BA08FD" w:rsidRDefault="00BA08FD" w:rsidP="00BA08FD">
      <w:pPr>
        <w:shd w:val="clear" w:color="auto" w:fill="FFFFFF"/>
        <w:spacing w:before="134" w:line="322" w:lineRule="exact"/>
        <w:rPr>
          <w:sz w:val="28"/>
          <w:szCs w:val="28"/>
        </w:rPr>
      </w:pPr>
    </w:p>
    <w:p w:rsidR="00BA08FD" w:rsidRPr="00BA08FD" w:rsidRDefault="00BA08FD" w:rsidP="00BA08FD">
      <w:pPr>
        <w:shd w:val="clear" w:color="auto" w:fill="FFFFFF"/>
        <w:spacing w:before="134" w:line="322" w:lineRule="exact"/>
        <w:ind w:left="288"/>
        <w:jc w:val="center"/>
        <w:rPr>
          <w:spacing w:val="-1"/>
          <w:sz w:val="24"/>
          <w:szCs w:val="24"/>
        </w:rPr>
      </w:pPr>
      <w:r w:rsidRPr="00BA08FD">
        <w:rPr>
          <w:sz w:val="24"/>
          <w:szCs w:val="24"/>
        </w:rPr>
        <w:t xml:space="preserve">О внесении изменений в постановление администрации сельского поселения Акъюловский сельсовет муниципального района </w:t>
      </w:r>
      <w:proofErr w:type="spellStart"/>
      <w:r w:rsidRPr="00BA08FD">
        <w:rPr>
          <w:sz w:val="24"/>
          <w:szCs w:val="24"/>
        </w:rPr>
        <w:t>Хайбуллинский</w:t>
      </w:r>
      <w:proofErr w:type="spellEnd"/>
      <w:r w:rsidRPr="00BA08FD">
        <w:rPr>
          <w:sz w:val="24"/>
          <w:szCs w:val="24"/>
        </w:rPr>
        <w:t xml:space="preserve"> район Республики Башкортостан от 27 декабря 2016 года № 38 «Об утверждении  </w:t>
      </w:r>
      <w:proofErr w:type="gramStart"/>
      <w:r w:rsidRPr="00BA08FD">
        <w:rPr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BA08FD">
        <w:rPr>
          <w:sz w:val="24"/>
          <w:szCs w:val="24"/>
        </w:rPr>
        <w:t xml:space="preserve"> Акъюловский сельсовет муниципального района </w:t>
      </w:r>
      <w:proofErr w:type="spellStart"/>
      <w:r w:rsidRPr="00BA08FD">
        <w:rPr>
          <w:sz w:val="24"/>
          <w:szCs w:val="24"/>
        </w:rPr>
        <w:t>Хайбуллинский</w:t>
      </w:r>
      <w:proofErr w:type="spellEnd"/>
      <w:r w:rsidRPr="00BA08FD">
        <w:rPr>
          <w:sz w:val="24"/>
          <w:szCs w:val="24"/>
        </w:rPr>
        <w:t xml:space="preserve"> район Республики </w:t>
      </w:r>
      <w:r w:rsidRPr="00BA08FD">
        <w:rPr>
          <w:spacing w:val="-1"/>
          <w:sz w:val="24"/>
          <w:szCs w:val="24"/>
        </w:rPr>
        <w:t xml:space="preserve">Башкортостан, </w:t>
      </w:r>
      <w:proofErr w:type="spellStart"/>
      <w:r w:rsidRPr="00BA08FD">
        <w:rPr>
          <w:spacing w:val="-1"/>
          <w:sz w:val="24"/>
          <w:szCs w:val="24"/>
        </w:rPr>
        <w:t>администрируемых</w:t>
      </w:r>
      <w:proofErr w:type="spellEnd"/>
      <w:r w:rsidRPr="00BA08FD">
        <w:rPr>
          <w:spacing w:val="-1"/>
          <w:sz w:val="24"/>
          <w:szCs w:val="24"/>
        </w:rPr>
        <w:t xml:space="preserve"> Администрацией сельского поселения Акъюловский сельсовет муниципального района </w:t>
      </w:r>
      <w:proofErr w:type="spellStart"/>
      <w:r w:rsidRPr="00BA08FD">
        <w:rPr>
          <w:spacing w:val="-1"/>
          <w:sz w:val="24"/>
          <w:szCs w:val="24"/>
        </w:rPr>
        <w:t>Хайбуллинский</w:t>
      </w:r>
      <w:proofErr w:type="spellEnd"/>
      <w:r w:rsidRPr="00BA08FD">
        <w:rPr>
          <w:spacing w:val="-1"/>
          <w:sz w:val="24"/>
          <w:szCs w:val="24"/>
        </w:rPr>
        <w:t xml:space="preserve"> район Республики Башкортостан»</w:t>
      </w:r>
    </w:p>
    <w:p w:rsidR="00BA08FD" w:rsidRPr="00BA08FD" w:rsidRDefault="00BA08FD" w:rsidP="00BA08FD">
      <w:pPr>
        <w:shd w:val="clear" w:color="auto" w:fill="FFFFFF"/>
        <w:spacing w:line="322" w:lineRule="exact"/>
        <w:ind w:left="274"/>
        <w:jc w:val="center"/>
        <w:rPr>
          <w:sz w:val="24"/>
          <w:szCs w:val="24"/>
        </w:rPr>
      </w:pPr>
    </w:p>
    <w:p w:rsidR="00BA08FD" w:rsidRPr="00BA08FD" w:rsidRDefault="00BA08FD" w:rsidP="00BA08FD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BA08FD">
        <w:rPr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Акъюловский сельсовет муниципального района </w:t>
      </w:r>
      <w:proofErr w:type="spellStart"/>
      <w:r w:rsidRPr="00BA08FD">
        <w:rPr>
          <w:sz w:val="24"/>
          <w:szCs w:val="24"/>
        </w:rPr>
        <w:t>Хайбуллинский</w:t>
      </w:r>
      <w:proofErr w:type="spellEnd"/>
      <w:r w:rsidRPr="00BA08FD">
        <w:rPr>
          <w:sz w:val="24"/>
          <w:szCs w:val="24"/>
        </w:rPr>
        <w:t xml:space="preserve"> район Республики Башкортостан     </w:t>
      </w:r>
      <w:proofErr w:type="spellStart"/>
      <w:proofErr w:type="gramStart"/>
      <w:r w:rsidRPr="00BA08FD">
        <w:rPr>
          <w:sz w:val="24"/>
          <w:szCs w:val="24"/>
        </w:rPr>
        <w:t>п</w:t>
      </w:r>
      <w:proofErr w:type="spellEnd"/>
      <w:proofErr w:type="gramEnd"/>
      <w:r w:rsidRPr="00BA08FD">
        <w:rPr>
          <w:sz w:val="24"/>
          <w:szCs w:val="24"/>
        </w:rPr>
        <w:t xml:space="preserve"> о с т а </w:t>
      </w:r>
      <w:proofErr w:type="spellStart"/>
      <w:r w:rsidRPr="00BA08FD">
        <w:rPr>
          <w:sz w:val="24"/>
          <w:szCs w:val="24"/>
        </w:rPr>
        <w:t>н</w:t>
      </w:r>
      <w:proofErr w:type="spellEnd"/>
      <w:r w:rsidRPr="00BA08FD">
        <w:rPr>
          <w:sz w:val="24"/>
          <w:szCs w:val="24"/>
        </w:rPr>
        <w:t xml:space="preserve"> о в л я е т:</w:t>
      </w:r>
    </w:p>
    <w:p w:rsidR="00BA08FD" w:rsidRPr="00BA08FD" w:rsidRDefault="00BA08FD" w:rsidP="00BA08FD">
      <w:pPr>
        <w:shd w:val="clear" w:color="auto" w:fill="FFFFFF"/>
        <w:spacing w:line="322" w:lineRule="exact"/>
        <w:ind w:firstLine="274"/>
        <w:jc w:val="both"/>
        <w:rPr>
          <w:sz w:val="24"/>
          <w:szCs w:val="24"/>
        </w:rPr>
      </w:pPr>
      <w:r w:rsidRPr="00BA08FD">
        <w:rPr>
          <w:sz w:val="24"/>
          <w:szCs w:val="24"/>
        </w:rPr>
        <w:t xml:space="preserve">1. Внести в постановление Администрации сельского поселения Акъюловский сельсовет муниципального района </w:t>
      </w:r>
      <w:proofErr w:type="spellStart"/>
      <w:r w:rsidRPr="00BA08FD">
        <w:rPr>
          <w:sz w:val="24"/>
          <w:szCs w:val="24"/>
        </w:rPr>
        <w:t>Хайбуллинский</w:t>
      </w:r>
      <w:proofErr w:type="spellEnd"/>
      <w:r w:rsidRPr="00BA08FD">
        <w:rPr>
          <w:sz w:val="24"/>
          <w:szCs w:val="24"/>
        </w:rPr>
        <w:t xml:space="preserve"> район Республики Башкортостан от 27 декабря 2016 года № 38 «Об утверждении </w:t>
      </w:r>
      <w:proofErr w:type="gramStart"/>
      <w:r w:rsidRPr="00BA08FD">
        <w:rPr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BA08FD">
        <w:rPr>
          <w:sz w:val="24"/>
          <w:szCs w:val="24"/>
        </w:rPr>
        <w:t xml:space="preserve"> Акъюловский сельсовет муниципального района </w:t>
      </w:r>
      <w:proofErr w:type="spellStart"/>
      <w:r w:rsidRPr="00BA08FD">
        <w:rPr>
          <w:sz w:val="24"/>
          <w:szCs w:val="24"/>
        </w:rPr>
        <w:t>Хайбуллинский</w:t>
      </w:r>
      <w:proofErr w:type="spellEnd"/>
      <w:r w:rsidRPr="00BA08FD">
        <w:rPr>
          <w:sz w:val="24"/>
          <w:szCs w:val="24"/>
        </w:rPr>
        <w:t xml:space="preserve"> район Республики </w:t>
      </w:r>
      <w:r w:rsidRPr="00BA08FD">
        <w:rPr>
          <w:spacing w:val="-1"/>
          <w:sz w:val="24"/>
          <w:szCs w:val="24"/>
        </w:rPr>
        <w:t xml:space="preserve">Башкортостан, </w:t>
      </w:r>
      <w:proofErr w:type="spellStart"/>
      <w:r w:rsidRPr="00BA08FD">
        <w:rPr>
          <w:spacing w:val="-1"/>
          <w:sz w:val="24"/>
          <w:szCs w:val="24"/>
        </w:rPr>
        <w:t>администрируемых</w:t>
      </w:r>
      <w:proofErr w:type="spellEnd"/>
      <w:r w:rsidRPr="00BA08FD">
        <w:rPr>
          <w:spacing w:val="-1"/>
          <w:sz w:val="24"/>
          <w:szCs w:val="24"/>
        </w:rPr>
        <w:t xml:space="preserve"> Администрацией сельского поселения Акъюловский сельсовет муниципального района </w:t>
      </w:r>
      <w:proofErr w:type="spellStart"/>
      <w:r w:rsidRPr="00BA08FD">
        <w:rPr>
          <w:spacing w:val="-1"/>
          <w:sz w:val="24"/>
          <w:szCs w:val="24"/>
        </w:rPr>
        <w:t>Хайбуллинский</w:t>
      </w:r>
      <w:proofErr w:type="spellEnd"/>
      <w:r w:rsidRPr="00BA08FD">
        <w:rPr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BA08FD">
        <w:rPr>
          <w:sz w:val="24"/>
          <w:szCs w:val="24"/>
        </w:rPr>
        <w:t>:</w:t>
      </w:r>
    </w:p>
    <w:p w:rsidR="00BA08FD" w:rsidRPr="00BA08FD" w:rsidRDefault="00BA08FD" w:rsidP="00BA08FD">
      <w:pPr>
        <w:ind w:firstLine="284"/>
        <w:jc w:val="both"/>
        <w:rPr>
          <w:spacing w:val="-1"/>
          <w:sz w:val="24"/>
          <w:szCs w:val="24"/>
        </w:rPr>
      </w:pPr>
      <w:r w:rsidRPr="00BA08FD">
        <w:rPr>
          <w:spacing w:val="-1"/>
          <w:sz w:val="24"/>
          <w:szCs w:val="24"/>
        </w:rPr>
        <w:t>1.1. В п</w:t>
      </w:r>
      <w:r w:rsidRPr="00BA08FD">
        <w:rPr>
          <w:sz w:val="24"/>
          <w:szCs w:val="24"/>
        </w:rPr>
        <w:t xml:space="preserve">риложение 1 к Порядку администрирования доходов бюджета сельского поселения Акъюловский сельсовет </w:t>
      </w:r>
      <w:r w:rsidRPr="00BA08FD">
        <w:rPr>
          <w:spacing w:val="-1"/>
          <w:sz w:val="24"/>
          <w:szCs w:val="24"/>
        </w:rPr>
        <w:t xml:space="preserve">муниципального района </w:t>
      </w:r>
      <w:proofErr w:type="spellStart"/>
      <w:r w:rsidRPr="00BA08FD">
        <w:rPr>
          <w:spacing w:val="-1"/>
          <w:sz w:val="24"/>
          <w:szCs w:val="24"/>
        </w:rPr>
        <w:t>Хайбуллинский</w:t>
      </w:r>
      <w:proofErr w:type="spellEnd"/>
      <w:r w:rsidRPr="00BA08FD">
        <w:rPr>
          <w:spacing w:val="-1"/>
          <w:sz w:val="24"/>
          <w:szCs w:val="24"/>
        </w:rPr>
        <w:t xml:space="preserve"> район Республики Башкортостан</w:t>
      </w:r>
      <w:r w:rsidRPr="00BA08FD">
        <w:rPr>
          <w:sz w:val="24"/>
          <w:szCs w:val="24"/>
        </w:rPr>
        <w:t xml:space="preserve">, </w:t>
      </w:r>
      <w:proofErr w:type="spellStart"/>
      <w:r w:rsidRPr="00BA08FD">
        <w:rPr>
          <w:sz w:val="24"/>
          <w:szCs w:val="24"/>
        </w:rPr>
        <w:t>администрируемых</w:t>
      </w:r>
      <w:proofErr w:type="spellEnd"/>
      <w:r w:rsidRPr="00BA08FD">
        <w:rPr>
          <w:sz w:val="24"/>
          <w:szCs w:val="24"/>
        </w:rPr>
        <w:t xml:space="preserve"> Администрацией сельского поселения Акъюловский сельсовет </w:t>
      </w:r>
      <w:r w:rsidRPr="00BA08FD">
        <w:rPr>
          <w:spacing w:val="-1"/>
          <w:sz w:val="24"/>
          <w:szCs w:val="24"/>
        </w:rPr>
        <w:t xml:space="preserve">муниципального района </w:t>
      </w:r>
      <w:proofErr w:type="spellStart"/>
      <w:r w:rsidRPr="00BA08FD">
        <w:rPr>
          <w:spacing w:val="-1"/>
          <w:sz w:val="24"/>
          <w:szCs w:val="24"/>
        </w:rPr>
        <w:t>Хайбуллинский</w:t>
      </w:r>
      <w:proofErr w:type="spellEnd"/>
      <w:r w:rsidRPr="00BA08FD">
        <w:rPr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BA08FD" w:rsidRPr="00BA08FD" w:rsidRDefault="00BA08FD" w:rsidP="00BA08FD">
      <w:pPr>
        <w:ind w:firstLine="540"/>
        <w:jc w:val="both"/>
        <w:rPr>
          <w:sz w:val="24"/>
          <w:szCs w:val="24"/>
        </w:rPr>
      </w:pPr>
      <w:r w:rsidRPr="00BA08FD">
        <w:rPr>
          <w:sz w:val="24"/>
          <w:szCs w:val="24"/>
        </w:rPr>
        <w:t xml:space="preserve">1)  </w:t>
      </w:r>
      <w:hyperlink r:id="rId5" w:history="1">
        <w:r w:rsidRPr="00BA08FD">
          <w:rPr>
            <w:sz w:val="24"/>
            <w:szCs w:val="24"/>
          </w:rPr>
          <w:t>Дополнить</w:t>
        </w:r>
      </w:hyperlink>
      <w:r w:rsidRPr="00BA08FD">
        <w:rPr>
          <w:sz w:val="24"/>
          <w:szCs w:val="24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BA08FD" w:rsidRPr="00BA08FD" w:rsidTr="00CA30A7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FD" w:rsidRPr="00BA08FD" w:rsidRDefault="00BA08FD" w:rsidP="00CA30A7">
            <w:pPr>
              <w:rPr>
                <w:sz w:val="24"/>
                <w:szCs w:val="24"/>
              </w:rPr>
            </w:pPr>
            <w:r w:rsidRPr="00BA08FD">
              <w:rPr>
                <w:sz w:val="24"/>
                <w:szCs w:val="24"/>
              </w:rPr>
              <w:t>791 2 02 4999910 7247 150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FD" w:rsidRPr="00BA08FD" w:rsidRDefault="00BA08FD" w:rsidP="00CA30A7">
            <w:pPr>
              <w:jc w:val="both"/>
              <w:rPr>
                <w:sz w:val="24"/>
                <w:szCs w:val="24"/>
              </w:rPr>
            </w:pPr>
            <w:r w:rsidRPr="00BA08F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BA08FD" w:rsidRPr="00BA08FD" w:rsidRDefault="00BA08FD" w:rsidP="00BA08FD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BA08FD" w:rsidRPr="00BA08FD" w:rsidRDefault="00BA08FD" w:rsidP="00BA08FD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BA08FD">
        <w:rPr>
          <w:sz w:val="24"/>
          <w:szCs w:val="24"/>
        </w:rPr>
        <w:t xml:space="preserve">2. </w:t>
      </w:r>
      <w:proofErr w:type="gramStart"/>
      <w:r w:rsidRPr="00BA08FD">
        <w:rPr>
          <w:sz w:val="24"/>
          <w:szCs w:val="24"/>
        </w:rPr>
        <w:t>Контроль за</w:t>
      </w:r>
      <w:proofErr w:type="gramEnd"/>
      <w:r w:rsidRPr="00BA08FD">
        <w:rPr>
          <w:sz w:val="24"/>
          <w:szCs w:val="24"/>
        </w:rPr>
        <w:t xml:space="preserve"> исполнением настоящего приказа о</w:t>
      </w:r>
      <w:r w:rsidRPr="00BA08FD">
        <w:rPr>
          <w:sz w:val="24"/>
          <w:szCs w:val="24"/>
        </w:rPr>
        <w:t>с</w:t>
      </w:r>
      <w:r w:rsidRPr="00BA08FD">
        <w:rPr>
          <w:sz w:val="24"/>
          <w:szCs w:val="24"/>
        </w:rPr>
        <w:t>тавляю за собой.</w:t>
      </w:r>
    </w:p>
    <w:p w:rsidR="00BA08FD" w:rsidRPr="00BA08FD" w:rsidRDefault="00BA08FD" w:rsidP="00BA08FD">
      <w:pPr>
        <w:shd w:val="clear" w:color="auto" w:fill="FFFFFF"/>
        <w:spacing w:before="5" w:line="322" w:lineRule="exact"/>
        <w:ind w:firstLine="567"/>
        <w:jc w:val="both"/>
        <w:rPr>
          <w:sz w:val="24"/>
          <w:szCs w:val="24"/>
        </w:rPr>
      </w:pPr>
    </w:p>
    <w:p w:rsidR="00BA08FD" w:rsidRPr="00BA08FD" w:rsidRDefault="00BA08FD" w:rsidP="00BA08F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4"/>
          <w:szCs w:val="24"/>
        </w:rPr>
      </w:pPr>
      <w:r w:rsidRPr="00BA08FD">
        <w:rPr>
          <w:spacing w:val="-7"/>
          <w:sz w:val="24"/>
          <w:szCs w:val="24"/>
        </w:rPr>
        <w:t>Глава сельского поселения</w:t>
      </w:r>
      <w:r>
        <w:rPr>
          <w:spacing w:val="-7"/>
          <w:sz w:val="24"/>
          <w:szCs w:val="24"/>
        </w:rPr>
        <w:t xml:space="preserve">                                                                Б.И. </w:t>
      </w:r>
      <w:proofErr w:type="spellStart"/>
      <w:r>
        <w:rPr>
          <w:spacing w:val="-7"/>
          <w:sz w:val="24"/>
          <w:szCs w:val="24"/>
        </w:rPr>
        <w:t>Ильбаков</w:t>
      </w:r>
      <w:proofErr w:type="spellEnd"/>
      <w:r>
        <w:rPr>
          <w:spacing w:val="-7"/>
          <w:sz w:val="24"/>
          <w:szCs w:val="24"/>
        </w:rPr>
        <w:t>.</w:t>
      </w:r>
    </w:p>
    <w:p w:rsidR="00BA08FD" w:rsidRDefault="00BA08FD" w:rsidP="00BA08FD">
      <w:pPr>
        <w:shd w:val="clear" w:color="auto" w:fill="FFFFFF"/>
        <w:ind w:left="851"/>
      </w:pPr>
      <w:r>
        <w:rPr>
          <w:i/>
          <w:iCs/>
          <w:sz w:val="28"/>
          <w:szCs w:val="28"/>
        </w:rPr>
        <w:t xml:space="preserve"> </w:t>
      </w:r>
    </w:p>
    <w:p w:rsidR="00BC5F7F" w:rsidRDefault="00BC5F7F" w:rsidP="00BA08FD"/>
    <w:sectPr w:rsidR="00BC5F7F" w:rsidSect="00BA0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8FD"/>
    <w:rsid w:val="00BA08FD"/>
    <w:rsid w:val="00B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8F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A0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2019-05-24T05:21:00Z</dcterms:created>
  <dcterms:modified xsi:type="dcterms:W3CDTF">2019-05-24T05:27:00Z</dcterms:modified>
</cp:coreProperties>
</file>