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DE4E16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="00EF49A8"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="00EF49A8"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="00EF49A8"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C82488" w:rsidRPr="00144A90" w:rsidRDefault="00073850" w:rsidP="00144A9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C82488" w:rsidRDefault="00C82488" w:rsidP="00FF025C">
      <w:pPr>
        <w:spacing w:line="228" w:lineRule="auto"/>
        <w:rPr>
          <w:b/>
          <w:szCs w:val="28"/>
        </w:rPr>
      </w:pPr>
    </w:p>
    <w:p w:rsidR="00F55473" w:rsidRPr="00144A90" w:rsidRDefault="00F55473" w:rsidP="00F55473">
      <w:pPr>
        <w:rPr>
          <w:b/>
          <w:sz w:val="26"/>
          <w:szCs w:val="26"/>
        </w:rPr>
      </w:pPr>
      <w:r w:rsidRPr="00144A90">
        <w:rPr>
          <w:b/>
          <w:sz w:val="26"/>
          <w:szCs w:val="26"/>
        </w:rPr>
        <w:t xml:space="preserve">    </w:t>
      </w:r>
      <w:r w:rsidR="00144A90">
        <w:rPr>
          <w:b/>
          <w:sz w:val="26"/>
          <w:szCs w:val="26"/>
        </w:rPr>
        <w:t xml:space="preserve">  </w:t>
      </w:r>
      <w:r w:rsidRPr="00144A90">
        <w:rPr>
          <w:b/>
          <w:sz w:val="26"/>
          <w:szCs w:val="26"/>
        </w:rPr>
        <w:t xml:space="preserve">КАРАР                                                                  </w:t>
      </w:r>
      <w:r w:rsidR="00144A90" w:rsidRPr="00144A90">
        <w:rPr>
          <w:b/>
          <w:sz w:val="26"/>
          <w:szCs w:val="26"/>
        </w:rPr>
        <w:t xml:space="preserve">                                     </w:t>
      </w:r>
      <w:r w:rsidRPr="00144A90">
        <w:rPr>
          <w:b/>
          <w:sz w:val="26"/>
          <w:szCs w:val="26"/>
        </w:rPr>
        <w:t xml:space="preserve">    РЕШЕНИЕ</w:t>
      </w:r>
    </w:p>
    <w:p w:rsidR="00144A90" w:rsidRPr="00EA53A9" w:rsidRDefault="00144A90" w:rsidP="00F55473">
      <w:pPr>
        <w:rPr>
          <w:b/>
          <w:sz w:val="28"/>
          <w:szCs w:val="28"/>
        </w:rPr>
      </w:pPr>
    </w:p>
    <w:p w:rsidR="00144A90" w:rsidRPr="00144A90" w:rsidRDefault="00144A90" w:rsidP="00144A90">
      <w:pPr>
        <w:jc w:val="center"/>
        <w:rPr>
          <w:b/>
          <w:sz w:val="26"/>
          <w:szCs w:val="26"/>
        </w:rPr>
      </w:pPr>
      <w:r w:rsidRPr="00144A90">
        <w:rPr>
          <w:b/>
          <w:sz w:val="26"/>
          <w:szCs w:val="26"/>
        </w:rPr>
        <w:t xml:space="preserve">О внесении изменений в решение Совета сельского поселения Акъюловский  сельсовет муниципального района Хайбуллинский район Республики Башкортостан от «20» декабря 2012 года № Р-17/36 </w:t>
      </w:r>
    </w:p>
    <w:p w:rsidR="00144A90" w:rsidRPr="00144A90" w:rsidRDefault="00144A90" w:rsidP="00144A90">
      <w:pPr>
        <w:jc w:val="center"/>
        <w:rPr>
          <w:b/>
          <w:sz w:val="26"/>
          <w:szCs w:val="26"/>
        </w:rPr>
      </w:pPr>
      <w:r w:rsidRPr="00144A90">
        <w:rPr>
          <w:b/>
          <w:sz w:val="26"/>
          <w:szCs w:val="26"/>
        </w:rPr>
        <w:t xml:space="preserve">«О заключении Соглашения с Советом муниципального района Хайбуллинский район Республики Башкортостан»  </w:t>
      </w:r>
    </w:p>
    <w:p w:rsidR="00144A90" w:rsidRPr="00144A90" w:rsidRDefault="00144A90" w:rsidP="00144A90">
      <w:pPr>
        <w:jc w:val="center"/>
        <w:rPr>
          <w:b/>
          <w:sz w:val="26"/>
          <w:szCs w:val="26"/>
        </w:rPr>
      </w:pPr>
      <w:r w:rsidRPr="00144A90">
        <w:rPr>
          <w:sz w:val="26"/>
          <w:szCs w:val="26"/>
        </w:rPr>
        <w:t xml:space="preserve"> </w:t>
      </w:r>
      <w:r w:rsidRPr="00144A90">
        <w:rPr>
          <w:b/>
          <w:sz w:val="26"/>
          <w:szCs w:val="26"/>
        </w:rPr>
        <w:t xml:space="preserve"> </w:t>
      </w:r>
    </w:p>
    <w:p w:rsidR="00144A90" w:rsidRPr="00144A90" w:rsidRDefault="00144A90" w:rsidP="00144A90">
      <w:pPr>
        <w:jc w:val="both"/>
        <w:rPr>
          <w:sz w:val="26"/>
          <w:szCs w:val="26"/>
        </w:rPr>
      </w:pPr>
      <w:r w:rsidRPr="00144A90">
        <w:rPr>
          <w:b/>
          <w:sz w:val="26"/>
          <w:szCs w:val="26"/>
        </w:rPr>
        <w:t xml:space="preserve"> </w:t>
      </w:r>
      <w:r w:rsidRPr="00144A90">
        <w:rPr>
          <w:sz w:val="26"/>
          <w:szCs w:val="26"/>
        </w:rPr>
        <w:tab/>
        <w:t xml:space="preserve"> В связи с внесением изменений и дополнений в Федеральный закон №131-ФЗ «Об общих принципах организации местного самоуправления в Российской Федерации» упраздняющих осуществление органами местного самоуправления муниципального контроля за проведением муниципальных лотерей, руководствуясь частью 4 статьи 15 Федерального  закона «Об общих принципах  организации местного самоуправления в Российской Федерации», Совет  сельского поселения Акъюловский  сельсовет муниципального района Хайбуллинский район Республики Башкортостан решил:  </w:t>
      </w:r>
    </w:p>
    <w:p w:rsidR="00144A90" w:rsidRPr="00144A90" w:rsidRDefault="00144A90" w:rsidP="00144A90">
      <w:pPr>
        <w:jc w:val="both"/>
        <w:rPr>
          <w:sz w:val="26"/>
          <w:szCs w:val="26"/>
        </w:rPr>
      </w:pPr>
      <w:r w:rsidRPr="00144A90">
        <w:rPr>
          <w:sz w:val="26"/>
          <w:szCs w:val="26"/>
        </w:rPr>
        <w:tab/>
        <w:t>1. Внести изменения в решение Совета от</w:t>
      </w:r>
      <w:r w:rsidRPr="00144A90">
        <w:rPr>
          <w:b/>
          <w:sz w:val="26"/>
          <w:szCs w:val="26"/>
        </w:rPr>
        <w:t xml:space="preserve"> </w:t>
      </w:r>
      <w:r w:rsidRPr="00144A90">
        <w:rPr>
          <w:sz w:val="26"/>
          <w:szCs w:val="26"/>
        </w:rPr>
        <w:t>«20» декабря 2012 года № Р-17/36 «О заключении Соглашения с Советом муниципального района Хайбуллинский район Республики Башкортостан».</w:t>
      </w:r>
    </w:p>
    <w:p w:rsidR="00144A90" w:rsidRPr="00144A90" w:rsidRDefault="00144A90" w:rsidP="00144A90">
      <w:pPr>
        <w:spacing w:line="252" w:lineRule="auto"/>
        <w:jc w:val="both"/>
        <w:rPr>
          <w:sz w:val="26"/>
          <w:szCs w:val="26"/>
        </w:rPr>
      </w:pPr>
      <w:r w:rsidRPr="00144A90">
        <w:rPr>
          <w:sz w:val="26"/>
          <w:szCs w:val="26"/>
        </w:rPr>
        <w:tab/>
        <w:t>2. Пункт 8 части 1 статьи 1 Соглашения о передаче муниципальному району Хайбуллинский район Республики Башкортостан осуществления части полномочий сельского поселения Акъюловский сельсовет муниципального района Хайбуллинский район Республики Башкортостан на 2013, 2014, 2015 годы признать утратившим силу.</w:t>
      </w:r>
    </w:p>
    <w:p w:rsidR="00144A90" w:rsidRPr="00144A90" w:rsidRDefault="00144A90" w:rsidP="00144A90">
      <w:pPr>
        <w:spacing w:line="252" w:lineRule="auto"/>
        <w:jc w:val="both"/>
        <w:rPr>
          <w:sz w:val="26"/>
          <w:szCs w:val="26"/>
        </w:rPr>
      </w:pPr>
      <w:r w:rsidRPr="00144A90">
        <w:rPr>
          <w:sz w:val="26"/>
          <w:szCs w:val="26"/>
        </w:rPr>
        <w:tab/>
        <w:t>3. Направить настоящее решение в Управление Республики Башкортостан по организации деятельности мировых судей и ведению регистров правовых актов для внесения в республиканский регистр муниципальных актов.</w:t>
      </w:r>
    </w:p>
    <w:p w:rsidR="00144A90" w:rsidRPr="00144A90" w:rsidRDefault="00144A90" w:rsidP="00144A90">
      <w:pPr>
        <w:spacing w:line="360" w:lineRule="auto"/>
        <w:jc w:val="both"/>
        <w:rPr>
          <w:sz w:val="26"/>
          <w:szCs w:val="26"/>
        </w:rPr>
      </w:pPr>
      <w:r w:rsidRPr="00144A90">
        <w:rPr>
          <w:sz w:val="26"/>
          <w:szCs w:val="26"/>
        </w:rPr>
        <w:tab/>
        <w:t xml:space="preserve">4. Настоящее решение вступает в силу со дня подписания. </w:t>
      </w:r>
    </w:p>
    <w:p w:rsidR="00144A90" w:rsidRPr="00144A90" w:rsidRDefault="00144A90" w:rsidP="00144A90">
      <w:pPr>
        <w:jc w:val="both"/>
        <w:rPr>
          <w:sz w:val="26"/>
          <w:szCs w:val="26"/>
        </w:rPr>
      </w:pPr>
      <w:r w:rsidRPr="00144A90">
        <w:rPr>
          <w:sz w:val="26"/>
          <w:szCs w:val="26"/>
        </w:rPr>
        <w:t xml:space="preserve">Глава сельского поселения </w:t>
      </w:r>
    </w:p>
    <w:p w:rsidR="00144A90" w:rsidRPr="00144A90" w:rsidRDefault="00144A90" w:rsidP="00144A90">
      <w:pPr>
        <w:jc w:val="both"/>
        <w:rPr>
          <w:sz w:val="26"/>
          <w:szCs w:val="26"/>
        </w:rPr>
      </w:pPr>
      <w:r w:rsidRPr="00144A90">
        <w:rPr>
          <w:sz w:val="26"/>
          <w:szCs w:val="26"/>
        </w:rPr>
        <w:t>Акъюловский сельсовет</w:t>
      </w:r>
    </w:p>
    <w:p w:rsidR="00144A90" w:rsidRPr="00144A90" w:rsidRDefault="00144A90" w:rsidP="00144A90">
      <w:pPr>
        <w:jc w:val="both"/>
        <w:rPr>
          <w:sz w:val="26"/>
          <w:szCs w:val="26"/>
        </w:rPr>
      </w:pPr>
      <w:r w:rsidRPr="00144A90">
        <w:rPr>
          <w:sz w:val="26"/>
          <w:szCs w:val="26"/>
        </w:rPr>
        <w:t xml:space="preserve">муниципального района </w:t>
      </w:r>
    </w:p>
    <w:p w:rsidR="00144A90" w:rsidRPr="00144A90" w:rsidRDefault="00144A90" w:rsidP="00144A90">
      <w:pPr>
        <w:jc w:val="both"/>
        <w:rPr>
          <w:sz w:val="26"/>
          <w:szCs w:val="26"/>
        </w:rPr>
      </w:pPr>
      <w:r w:rsidRPr="00144A90">
        <w:rPr>
          <w:sz w:val="26"/>
          <w:szCs w:val="26"/>
        </w:rPr>
        <w:t>Хайбуллинский район</w:t>
      </w:r>
    </w:p>
    <w:p w:rsidR="00144A90" w:rsidRPr="00144A90" w:rsidRDefault="00144A90" w:rsidP="00144A90">
      <w:pPr>
        <w:jc w:val="both"/>
        <w:rPr>
          <w:sz w:val="26"/>
          <w:szCs w:val="26"/>
        </w:rPr>
      </w:pPr>
      <w:r w:rsidRPr="00144A90">
        <w:rPr>
          <w:sz w:val="26"/>
          <w:szCs w:val="26"/>
        </w:rPr>
        <w:t>Республики Башкортостан</w:t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  <w:t>И.Р.Казакбаев</w:t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</w:r>
      <w:r w:rsidRPr="00144A90">
        <w:rPr>
          <w:sz w:val="26"/>
          <w:szCs w:val="26"/>
        </w:rPr>
        <w:tab/>
        <w:t xml:space="preserve"> </w:t>
      </w:r>
    </w:p>
    <w:p w:rsidR="00144A90" w:rsidRPr="00144A90" w:rsidRDefault="00144A90" w:rsidP="00144A90">
      <w:pPr>
        <w:rPr>
          <w:sz w:val="26"/>
          <w:szCs w:val="26"/>
        </w:rPr>
      </w:pPr>
      <w:r w:rsidRPr="00144A90">
        <w:rPr>
          <w:sz w:val="26"/>
          <w:szCs w:val="26"/>
        </w:rPr>
        <w:t>с. Галиахметово</w:t>
      </w:r>
    </w:p>
    <w:p w:rsidR="00144A90" w:rsidRPr="00144A90" w:rsidRDefault="00144A90" w:rsidP="00144A90">
      <w:pPr>
        <w:rPr>
          <w:sz w:val="26"/>
          <w:szCs w:val="26"/>
        </w:rPr>
      </w:pPr>
      <w:r w:rsidRPr="00144A90">
        <w:rPr>
          <w:sz w:val="26"/>
          <w:szCs w:val="26"/>
        </w:rPr>
        <w:t>11 марта  2014 года</w:t>
      </w:r>
    </w:p>
    <w:p w:rsidR="00144A90" w:rsidRPr="00144A90" w:rsidRDefault="00144A90" w:rsidP="00144A90">
      <w:pPr>
        <w:rPr>
          <w:sz w:val="26"/>
          <w:szCs w:val="26"/>
        </w:rPr>
      </w:pPr>
      <w:r w:rsidRPr="00144A90">
        <w:rPr>
          <w:sz w:val="26"/>
          <w:szCs w:val="26"/>
        </w:rPr>
        <w:t>Р-26/61</w:t>
      </w:r>
    </w:p>
    <w:p w:rsidR="00144A90" w:rsidRPr="00144A90" w:rsidRDefault="00144A90" w:rsidP="00144A90">
      <w:pPr>
        <w:pStyle w:val="aa"/>
        <w:jc w:val="both"/>
        <w:rPr>
          <w:sz w:val="26"/>
          <w:szCs w:val="26"/>
        </w:rPr>
      </w:pPr>
    </w:p>
    <w:p w:rsidR="00144A90" w:rsidRPr="00144A90" w:rsidRDefault="00144A90" w:rsidP="00144A90">
      <w:pPr>
        <w:rPr>
          <w:sz w:val="26"/>
          <w:szCs w:val="26"/>
        </w:rPr>
      </w:pPr>
    </w:p>
    <w:p w:rsidR="00144A90" w:rsidRPr="00144A90" w:rsidRDefault="00144A90" w:rsidP="00144A90">
      <w:pPr>
        <w:rPr>
          <w:sz w:val="26"/>
          <w:szCs w:val="26"/>
        </w:rPr>
      </w:pPr>
    </w:p>
    <w:p w:rsidR="00F55473" w:rsidRPr="00144A90" w:rsidRDefault="00144A90" w:rsidP="00144A90">
      <w:pPr>
        <w:jc w:val="center"/>
        <w:rPr>
          <w:sz w:val="26"/>
          <w:szCs w:val="26"/>
        </w:rPr>
      </w:pPr>
      <w:r w:rsidRPr="00144A90">
        <w:rPr>
          <w:sz w:val="26"/>
          <w:szCs w:val="26"/>
        </w:rPr>
        <w:t xml:space="preserve"> </w:t>
      </w:r>
    </w:p>
    <w:sectPr w:rsidR="00F55473" w:rsidRPr="00144A90" w:rsidSect="00144A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850"/>
    <w:rsid w:val="00073902"/>
    <w:rsid w:val="000A0626"/>
    <w:rsid w:val="000A7325"/>
    <w:rsid w:val="00120F44"/>
    <w:rsid w:val="00144A90"/>
    <w:rsid w:val="00167431"/>
    <w:rsid w:val="001863E7"/>
    <w:rsid w:val="00195B74"/>
    <w:rsid w:val="00195B95"/>
    <w:rsid w:val="001F694A"/>
    <w:rsid w:val="00222B1C"/>
    <w:rsid w:val="00243D92"/>
    <w:rsid w:val="00275DDD"/>
    <w:rsid w:val="002A000E"/>
    <w:rsid w:val="002A6839"/>
    <w:rsid w:val="002D2F54"/>
    <w:rsid w:val="002E1163"/>
    <w:rsid w:val="00307285"/>
    <w:rsid w:val="00312CF4"/>
    <w:rsid w:val="003565FC"/>
    <w:rsid w:val="00373C9C"/>
    <w:rsid w:val="00383FE1"/>
    <w:rsid w:val="00387E45"/>
    <w:rsid w:val="003E42C4"/>
    <w:rsid w:val="00434478"/>
    <w:rsid w:val="00435F12"/>
    <w:rsid w:val="004540EA"/>
    <w:rsid w:val="00464563"/>
    <w:rsid w:val="004E2FBB"/>
    <w:rsid w:val="0050025B"/>
    <w:rsid w:val="005018AD"/>
    <w:rsid w:val="00517161"/>
    <w:rsid w:val="00520C68"/>
    <w:rsid w:val="0056361B"/>
    <w:rsid w:val="005B4151"/>
    <w:rsid w:val="005B6C7E"/>
    <w:rsid w:val="005D1EFB"/>
    <w:rsid w:val="00617387"/>
    <w:rsid w:val="0063489B"/>
    <w:rsid w:val="00644036"/>
    <w:rsid w:val="00647873"/>
    <w:rsid w:val="006C1F09"/>
    <w:rsid w:val="0071352A"/>
    <w:rsid w:val="00743AB9"/>
    <w:rsid w:val="007469C3"/>
    <w:rsid w:val="00747537"/>
    <w:rsid w:val="00781678"/>
    <w:rsid w:val="007B7FB9"/>
    <w:rsid w:val="007C3D9A"/>
    <w:rsid w:val="008032BA"/>
    <w:rsid w:val="00816305"/>
    <w:rsid w:val="00821635"/>
    <w:rsid w:val="0083100C"/>
    <w:rsid w:val="00857567"/>
    <w:rsid w:val="0087545B"/>
    <w:rsid w:val="008A4B95"/>
    <w:rsid w:val="008B7EB4"/>
    <w:rsid w:val="00914890"/>
    <w:rsid w:val="009747FE"/>
    <w:rsid w:val="00A018CA"/>
    <w:rsid w:val="00A10624"/>
    <w:rsid w:val="00A4331A"/>
    <w:rsid w:val="00A85610"/>
    <w:rsid w:val="00AB0477"/>
    <w:rsid w:val="00AD5E58"/>
    <w:rsid w:val="00AF61D0"/>
    <w:rsid w:val="00B119BA"/>
    <w:rsid w:val="00B212C0"/>
    <w:rsid w:val="00B444A6"/>
    <w:rsid w:val="00BB78D3"/>
    <w:rsid w:val="00BF3E51"/>
    <w:rsid w:val="00C0146A"/>
    <w:rsid w:val="00C34AD9"/>
    <w:rsid w:val="00C54089"/>
    <w:rsid w:val="00C82488"/>
    <w:rsid w:val="00C95A12"/>
    <w:rsid w:val="00CC680C"/>
    <w:rsid w:val="00CE702D"/>
    <w:rsid w:val="00D04E9A"/>
    <w:rsid w:val="00D2311D"/>
    <w:rsid w:val="00D27C30"/>
    <w:rsid w:val="00DA37C8"/>
    <w:rsid w:val="00DC12FE"/>
    <w:rsid w:val="00DD345D"/>
    <w:rsid w:val="00DE17EF"/>
    <w:rsid w:val="00DE43DA"/>
    <w:rsid w:val="00DE4E16"/>
    <w:rsid w:val="00E76680"/>
    <w:rsid w:val="00E77920"/>
    <w:rsid w:val="00E801D8"/>
    <w:rsid w:val="00E842A4"/>
    <w:rsid w:val="00EA39EC"/>
    <w:rsid w:val="00EB64D4"/>
    <w:rsid w:val="00ED38C5"/>
    <w:rsid w:val="00EE33D1"/>
    <w:rsid w:val="00EE3D02"/>
    <w:rsid w:val="00EF49A8"/>
    <w:rsid w:val="00F157E6"/>
    <w:rsid w:val="00F55473"/>
    <w:rsid w:val="00F874E7"/>
    <w:rsid w:val="00F90146"/>
    <w:rsid w:val="00F971F7"/>
    <w:rsid w:val="00FF025C"/>
    <w:rsid w:val="00FF0AFB"/>
    <w:rsid w:val="00FF663F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ConsPlusNonformat">
    <w:name w:val="ConsPlusNonformat"/>
    <w:rsid w:val="00F5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F55473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F55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F55473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5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55473"/>
    <w:rPr>
      <w:vertAlign w:val="superscript"/>
    </w:rPr>
  </w:style>
  <w:style w:type="character" w:styleId="af3">
    <w:name w:val="annotation reference"/>
    <w:rsid w:val="00F55473"/>
    <w:rPr>
      <w:sz w:val="16"/>
      <w:szCs w:val="16"/>
    </w:rPr>
  </w:style>
  <w:style w:type="paragraph" w:styleId="af4">
    <w:name w:val="annotation text"/>
    <w:basedOn w:val="a"/>
    <w:link w:val="af5"/>
    <w:rsid w:val="00F55473"/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F5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55473"/>
    <w:rPr>
      <w:b/>
      <w:bCs/>
    </w:rPr>
  </w:style>
  <w:style w:type="character" w:customStyle="1" w:styleId="af7">
    <w:name w:val="Тема примечания Знак"/>
    <w:basedOn w:val="af5"/>
    <w:link w:val="af6"/>
    <w:rsid w:val="00F55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447F-4745-4BD3-9001-B95254CE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2014-04-13T07:03:00Z</cp:lastPrinted>
  <dcterms:created xsi:type="dcterms:W3CDTF">2014-09-08T05:45:00Z</dcterms:created>
  <dcterms:modified xsi:type="dcterms:W3CDTF">2014-09-08T05:45:00Z</dcterms:modified>
</cp:coreProperties>
</file>