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92FA4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92FA4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D961D7" w:rsidRPr="00D961D7" w:rsidRDefault="00D961D7" w:rsidP="00D961D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961D7">
        <w:rPr>
          <w:b/>
          <w:sz w:val="28"/>
          <w:szCs w:val="28"/>
        </w:rPr>
        <w:t xml:space="preserve">К А Р А Р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D961D7">
        <w:rPr>
          <w:b/>
          <w:sz w:val="28"/>
          <w:szCs w:val="28"/>
        </w:rPr>
        <w:t>ПОСТАНОВЛЕНИЕ</w:t>
      </w:r>
    </w:p>
    <w:p w:rsidR="00D961D7" w:rsidRPr="00D961D7" w:rsidRDefault="00D961D7" w:rsidP="00D961D7">
      <w:pPr>
        <w:spacing w:line="276" w:lineRule="auto"/>
        <w:jc w:val="center"/>
        <w:rPr>
          <w:sz w:val="28"/>
          <w:szCs w:val="28"/>
        </w:rPr>
      </w:pPr>
      <w:r w:rsidRPr="00D961D7">
        <w:rPr>
          <w:sz w:val="28"/>
          <w:szCs w:val="28"/>
        </w:rPr>
        <w:t>«</w:t>
      </w:r>
      <w:r w:rsidR="00470D56">
        <w:rPr>
          <w:sz w:val="28"/>
          <w:szCs w:val="28"/>
          <w:u w:val="single"/>
        </w:rPr>
        <w:t xml:space="preserve"> 1</w:t>
      </w:r>
      <w:r w:rsidRPr="00D961D7">
        <w:rPr>
          <w:sz w:val="28"/>
          <w:szCs w:val="28"/>
          <w:u w:val="single"/>
        </w:rPr>
        <w:t xml:space="preserve"> </w:t>
      </w:r>
      <w:r w:rsidRPr="00D961D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март</w:t>
      </w:r>
      <w:r w:rsidRPr="00D961D7">
        <w:rPr>
          <w:sz w:val="28"/>
          <w:szCs w:val="28"/>
          <w:u w:val="single"/>
        </w:rPr>
        <w:t xml:space="preserve">   </w:t>
      </w:r>
      <w:r w:rsidRPr="00D961D7">
        <w:rPr>
          <w:sz w:val="28"/>
          <w:szCs w:val="28"/>
        </w:rPr>
        <w:t>201</w:t>
      </w:r>
      <w:r>
        <w:rPr>
          <w:sz w:val="28"/>
          <w:szCs w:val="28"/>
        </w:rPr>
        <w:t>3 й.                         №</w:t>
      </w:r>
      <w:r w:rsidR="00470D56">
        <w:rPr>
          <w:sz w:val="28"/>
          <w:szCs w:val="28"/>
        </w:rPr>
        <w:t>1</w:t>
      </w:r>
      <w:r w:rsidRPr="00D961D7">
        <w:rPr>
          <w:sz w:val="28"/>
          <w:szCs w:val="28"/>
        </w:rPr>
        <w:t xml:space="preserve">                    «</w:t>
      </w:r>
      <w:r w:rsidR="00470D56">
        <w:rPr>
          <w:sz w:val="28"/>
          <w:szCs w:val="28"/>
          <w:u w:val="single"/>
        </w:rPr>
        <w:t xml:space="preserve"> 1</w:t>
      </w:r>
      <w:r w:rsidRPr="00D961D7">
        <w:rPr>
          <w:sz w:val="28"/>
          <w:szCs w:val="28"/>
          <w:u w:val="single"/>
        </w:rPr>
        <w:t xml:space="preserve"> </w:t>
      </w:r>
      <w:r w:rsidRPr="00D961D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мар</w:t>
      </w:r>
      <w:r w:rsidRPr="00D961D7">
        <w:rPr>
          <w:sz w:val="28"/>
          <w:szCs w:val="28"/>
          <w:u w:val="single"/>
        </w:rPr>
        <w:t xml:space="preserve">та </w:t>
      </w:r>
      <w:r w:rsidRPr="00D961D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D961D7">
        <w:rPr>
          <w:sz w:val="28"/>
          <w:szCs w:val="28"/>
        </w:rPr>
        <w:t xml:space="preserve"> г.</w:t>
      </w:r>
    </w:p>
    <w:p w:rsidR="00D961D7" w:rsidRDefault="00D961D7" w:rsidP="00D961D7">
      <w:pPr>
        <w:rPr>
          <w:rFonts w:ascii="BashFont" w:hAnsi="BashFont"/>
          <w:b/>
          <w:szCs w:val="24"/>
        </w:rPr>
      </w:pPr>
    </w:p>
    <w:p w:rsidR="00470D56" w:rsidRDefault="00470D56" w:rsidP="0047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администрации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 Акъюловский сельсовет муниципального района</w:t>
      </w:r>
    </w:p>
    <w:p w:rsidR="00470D56" w:rsidRDefault="00470D56" w:rsidP="0047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Хайбуллинский  район Республики Башкортостан по противодействию коррупции на 2013 год</w:t>
      </w:r>
    </w:p>
    <w:p w:rsidR="00470D56" w:rsidRDefault="00470D56" w:rsidP="00470D56">
      <w:pPr>
        <w:jc w:val="center"/>
        <w:rPr>
          <w:b/>
          <w:sz w:val="28"/>
          <w:szCs w:val="28"/>
        </w:rPr>
      </w:pPr>
    </w:p>
    <w:p w:rsidR="00470D56" w:rsidRDefault="00470D56" w:rsidP="0047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эффективности борьбы с коррупцией на территории</w:t>
      </w:r>
      <w:r w:rsidRPr="006C1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Акъюловский сельсовет в соответствии с Федеральным законом от 06.10.2013 года № 131-ФЗ</w:t>
      </w:r>
      <w:r w:rsidR="004F135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Башкортостан №145-з от 13 июля 2009 года «О</w:t>
      </w:r>
      <w:r w:rsidRPr="006C17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противодействии</w:t>
      </w:r>
      <w:r w:rsidRPr="006C1745">
        <w:rPr>
          <w:sz w:val="28"/>
          <w:szCs w:val="28"/>
        </w:rPr>
        <w:t xml:space="preserve"> коррупции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Республике Башкортостан», Администрация сельского поселения постановляет:</w:t>
      </w:r>
    </w:p>
    <w:p w:rsidR="00470D56" w:rsidRDefault="00470D56" w:rsidP="00470D56">
      <w:pPr>
        <w:jc w:val="both"/>
        <w:rPr>
          <w:sz w:val="28"/>
          <w:szCs w:val="28"/>
        </w:rPr>
      </w:pPr>
    </w:p>
    <w:p w:rsidR="00470D56" w:rsidRPr="00470D56" w:rsidRDefault="00470D56" w:rsidP="00470D5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5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администрации сельского поселения  Акъюловский сельсовет муниципального района Хайбуллинский  район Республики Башкортостан по противодействию коррупции  (Приложение №1). </w:t>
      </w:r>
    </w:p>
    <w:p w:rsidR="00470D56" w:rsidRPr="00470D56" w:rsidRDefault="00470D56" w:rsidP="00470D5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5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Акъюловский сельсовет муниципального района Хайбуллинский  район Республики Башкортостан     </w:t>
      </w: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  <w:r w:rsidRPr="00470D56">
        <w:rPr>
          <w:sz w:val="28"/>
          <w:szCs w:val="28"/>
        </w:rPr>
        <w:t xml:space="preserve">Глава сельского поселения </w:t>
      </w:r>
    </w:p>
    <w:p w:rsidR="00470D56" w:rsidRPr="00470D56" w:rsidRDefault="00470D56" w:rsidP="00470D56">
      <w:pPr>
        <w:rPr>
          <w:sz w:val="28"/>
          <w:szCs w:val="28"/>
        </w:rPr>
      </w:pPr>
      <w:r w:rsidRPr="00470D56">
        <w:rPr>
          <w:sz w:val="28"/>
          <w:szCs w:val="28"/>
        </w:rPr>
        <w:t>Акъюловский сельсовет</w:t>
      </w:r>
    </w:p>
    <w:p w:rsidR="00470D56" w:rsidRPr="00470D56" w:rsidRDefault="00470D56" w:rsidP="00470D56">
      <w:pPr>
        <w:rPr>
          <w:sz w:val="28"/>
          <w:szCs w:val="28"/>
        </w:rPr>
      </w:pPr>
      <w:r w:rsidRPr="00470D56">
        <w:rPr>
          <w:sz w:val="28"/>
          <w:szCs w:val="28"/>
        </w:rPr>
        <w:t xml:space="preserve">муниципального района </w:t>
      </w:r>
    </w:p>
    <w:p w:rsidR="00470D56" w:rsidRPr="00470D56" w:rsidRDefault="00470D56" w:rsidP="00470D56">
      <w:pPr>
        <w:rPr>
          <w:sz w:val="28"/>
          <w:szCs w:val="28"/>
        </w:rPr>
      </w:pPr>
      <w:r w:rsidRPr="00470D56">
        <w:rPr>
          <w:sz w:val="28"/>
          <w:szCs w:val="28"/>
        </w:rPr>
        <w:t>Хайбуллинский  район</w:t>
      </w:r>
    </w:p>
    <w:p w:rsidR="00470D56" w:rsidRPr="00470D56" w:rsidRDefault="00470D56" w:rsidP="00470D56">
      <w:pPr>
        <w:rPr>
          <w:sz w:val="28"/>
          <w:szCs w:val="28"/>
        </w:rPr>
      </w:pPr>
      <w:r w:rsidRPr="00470D56"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Pr="00470D56" w:rsidRDefault="00470D56" w:rsidP="00470D56">
      <w:pPr>
        <w:rPr>
          <w:sz w:val="28"/>
          <w:szCs w:val="28"/>
        </w:rPr>
      </w:pPr>
    </w:p>
    <w:p w:rsidR="00470D56" w:rsidRDefault="00470D56" w:rsidP="00470D56">
      <w:pPr>
        <w:rPr>
          <w:sz w:val="28"/>
          <w:szCs w:val="28"/>
        </w:rPr>
      </w:pPr>
    </w:p>
    <w:p w:rsidR="00470D56" w:rsidRDefault="00470D56" w:rsidP="00470D56">
      <w:pPr>
        <w:jc w:val="right"/>
      </w:pPr>
      <w:r>
        <w:lastRenderedPageBreak/>
        <w:t xml:space="preserve">Приложение №1 </w:t>
      </w:r>
    </w:p>
    <w:p w:rsidR="00470D56" w:rsidRDefault="00470D56" w:rsidP="00470D56">
      <w:pPr>
        <w:jc w:val="right"/>
      </w:pPr>
      <w:r>
        <w:t>к постановлению</w:t>
      </w:r>
    </w:p>
    <w:p w:rsidR="00470D56" w:rsidRDefault="00470D56" w:rsidP="00470D56">
      <w:pPr>
        <w:jc w:val="right"/>
      </w:pPr>
      <w:r>
        <w:t>администрации сельского поселения</w:t>
      </w:r>
    </w:p>
    <w:p w:rsidR="00470D56" w:rsidRDefault="00470D56" w:rsidP="00470D56">
      <w:pPr>
        <w:jc w:val="right"/>
      </w:pPr>
      <w:r>
        <w:t xml:space="preserve">Акъюловский сельсовет № 1 </w:t>
      </w:r>
    </w:p>
    <w:p w:rsidR="00470D56" w:rsidRPr="00EC3759" w:rsidRDefault="00470D56" w:rsidP="00470D56">
      <w:pPr>
        <w:jc w:val="right"/>
      </w:pPr>
      <w:r>
        <w:t>от 1 марта 2013 года</w:t>
      </w:r>
    </w:p>
    <w:p w:rsidR="00470D56" w:rsidRDefault="00470D56" w:rsidP="00470D56">
      <w:pPr>
        <w:rPr>
          <w:sz w:val="28"/>
          <w:szCs w:val="28"/>
        </w:rPr>
      </w:pPr>
    </w:p>
    <w:p w:rsidR="00470D56" w:rsidRPr="00676CFA" w:rsidRDefault="00470D56" w:rsidP="00470D56"/>
    <w:p w:rsidR="00F92176" w:rsidRDefault="00470D56" w:rsidP="00F92176">
      <w:pPr>
        <w:jc w:val="center"/>
      </w:pPr>
      <w:r>
        <w:t>ПЛАН</w:t>
      </w:r>
    </w:p>
    <w:p w:rsidR="00470D56" w:rsidRDefault="00470D56" w:rsidP="00470D56">
      <w:pPr>
        <w:jc w:val="center"/>
      </w:pPr>
      <w:r>
        <w:t>мероприятий администрации сельского поселения Акъюловский сельсовет по противодействию коррупции на 2013 год.</w:t>
      </w:r>
    </w:p>
    <w:p w:rsidR="00470D56" w:rsidRDefault="00470D56" w:rsidP="00470D56">
      <w:pPr>
        <w:jc w:val="center"/>
      </w:pPr>
    </w:p>
    <w:tbl>
      <w:tblPr>
        <w:tblStyle w:val="ab"/>
        <w:tblW w:w="9747" w:type="dxa"/>
        <w:tblInd w:w="-176" w:type="dxa"/>
        <w:tblLayout w:type="fixed"/>
        <w:tblLook w:val="04A0"/>
      </w:tblPr>
      <w:tblGrid>
        <w:gridCol w:w="568"/>
        <w:gridCol w:w="5103"/>
        <w:gridCol w:w="2551"/>
        <w:gridCol w:w="1525"/>
      </w:tblGrid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525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470D56" w:rsidRPr="00EA7EE4" w:rsidRDefault="00470D56" w:rsidP="00392F88">
            <w:pPr>
              <w:jc w:val="center"/>
              <w:rPr>
                <w:b/>
                <w:sz w:val="24"/>
                <w:szCs w:val="24"/>
              </w:rPr>
            </w:pPr>
            <w:r w:rsidRPr="00EA7EE4">
              <w:rPr>
                <w:b/>
                <w:sz w:val="24"/>
                <w:szCs w:val="24"/>
              </w:rPr>
              <w:t>1.Организационные антикоррупционные мероприятия.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учреждениями ,входящих в состав сельского поселения Акъюловский сельсовет  в сфере противодействия коррупции.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правоохранительными органами  по вопросам  борьбы с коррупцией.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в целях противодействия коррупции с общественными объединениями, Советами, комиссиями, созданными на территории сельского поселения.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r w:rsidRPr="00C642AB"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мероприятий, препятствующих коррумпированной деятельности и его проникновение в орган местного самоуправления, выявление и пресечение фактов использования сотрудниками  правоохранительных органов служебного положения в корыстных целях, коррупции, незаконного участия в коммерческой деятельности.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сельского поселения, ОВД по Хайбуллинскому району, прокуратура Хайбуллинского района.</w:t>
            </w:r>
          </w:p>
        </w:tc>
        <w:tc>
          <w:tcPr>
            <w:tcW w:w="1525" w:type="dxa"/>
          </w:tcPr>
          <w:p w:rsidR="00470D56" w:rsidRDefault="00470D56" w:rsidP="00392F88">
            <w:r w:rsidRPr="00C642AB"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результатов рассмотрения жалоб и обращений граждан о фактах проявления коррупции в деятельности органа местного самоуправления.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r w:rsidRPr="00C642AB"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 w:rsidRPr="00EA7EE4">
              <w:rPr>
                <w:b/>
                <w:sz w:val="24"/>
                <w:szCs w:val="24"/>
              </w:rPr>
              <w:t>2.Информационно- просветительское антикоррупционные мероприятия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сельского поселения о:</w:t>
            </w:r>
          </w:p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негативном воздействии фактов коррупции на общество и необходимости борьбы с ней;</w:t>
            </w:r>
          </w:p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мерах , принимаемых органом местного самоуправления по противодействию коррупции;</w:t>
            </w:r>
          </w:p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борьбы с коррупцией.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установленном законодательством порядке социальной антикоррупционной  рекламы на информационных стендах.</w:t>
            </w:r>
          </w:p>
          <w:p w:rsidR="00F92176" w:rsidRDefault="00F92176" w:rsidP="00392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C5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участием представителей правоохранительных органов, прокуратуры семинаров, сходов граждан по вопросам противодействия коррупции с распространением принятых на них решений на информационных стендах.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470D56" w:rsidRPr="00EA7EE4" w:rsidRDefault="00470D56" w:rsidP="00392F88">
            <w:pPr>
              <w:jc w:val="center"/>
              <w:rPr>
                <w:b/>
                <w:sz w:val="24"/>
                <w:szCs w:val="24"/>
              </w:rPr>
            </w:pPr>
            <w:r w:rsidRPr="00EA7EE4">
              <w:rPr>
                <w:b/>
                <w:sz w:val="24"/>
                <w:szCs w:val="24"/>
              </w:rPr>
              <w:t>3.Антикоррупционные мероприятия в финансово- экономической сфере.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практическое применение методических рекомендаций по осуществлению контроля за финансово-хозяйственной деятельностью, разработанный Комитетом по управлению собственностью МЗИО РБ , отделом экономики администрации муниципального района.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Акъюловский сельсовет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ведение мониторинга за эффективное использование  бюджетных средств.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законности осуществления сделок по фактам передачи негосударственным хозяйствующим структурам в собственность или аренду различных объектов, законности проведения аукционов, конкурсов, заключения сделок купли- продажи объектов недвижимости и других объектов собственности.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надлежащего использования имущества сельского поселения , находящегося в аренде.</w:t>
            </w:r>
          </w:p>
        </w:tc>
        <w:tc>
          <w:tcPr>
            <w:tcW w:w="2551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470D56" w:rsidRPr="00CF6040" w:rsidRDefault="00470D56" w:rsidP="00392F88">
            <w:pPr>
              <w:jc w:val="center"/>
              <w:rPr>
                <w:b/>
                <w:sz w:val="24"/>
                <w:szCs w:val="24"/>
              </w:rPr>
            </w:pPr>
            <w:r w:rsidRPr="00CF6040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Правовые антикоррупционные мероприятия.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нормативных правовых актов сельского поселения в сфере борьбы с коррупцией.</w:t>
            </w:r>
          </w:p>
        </w:tc>
        <w:tc>
          <w:tcPr>
            <w:tcW w:w="2551" w:type="dxa"/>
          </w:tcPr>
          <w:p w:rsidR="00470D56" w:rsidRDefault="00470D56" w:rsidP="00392F88">
            <w:r w:rsidRPr="007F6D4F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470D56" w:rsidTr="00F92176">
        <w:tc>
          <w:tcPr>
            <w:tcW w:w="568" w:type="dxa"/>
          </w:tcPr>
          <w:p w:rsidR="00470D56" w:rsidRDefault="00470D56" w:rsidP="0039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 администрации сельского поселения.</w:t>
            </w:r>
          </w:p>
        </w:tc>
        <w:tc>
          <w:tcPr>
            <w:tcW w:w="2551" w:type="dxa"/>
          </w:tcPr>
          <w:p w:rsidR="00470D56" w:rsidRDefault="00470D56" w:rsidP="00392F88">
            <w:r w:rsidRPr="007F6D4F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25" w:type="dxa"/>
          </w:tcPr>
          <w:p w:rsidR="00470D56" w:rsidRDefault="00470D56" w:rsidP="0039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плана.</w:t>
            </w:r>
          </w:p>
        </w:tc>
      </w:tr>
    </w:tbl>
    <w:p w:rsidR="00470D56" w:rsidRDefault="00470D56" w:rsidP="00470D56">
      <w:pPr>
        <w:jc w:val="center"/>
      </w:pPr>
    </w:p>
    <w:p w:rsidR="00470D56" w:rsidRPr="00676CFA" w:rsidRDefault="00470D56" w:rsidP="00470D56">
      <w:pPr>
        <w:jc w:val="center"/>
      </w:pPr>
    </w:p>
    <w:p w:rsidR="00470D56" w:rsidRPr="00676CFA" w:rsidRDefault="00470D56" w:rsidP="00470D56"/>
    <w:p w:rsidR="00D961D7" w:rsidRDefault="00D961D7" w:rsidP="00D961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617387" w:rsidRDefault="00617387"/>
    <w:sectPr w:rsidR="00617387" w:rsidSect="00A010E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4F351AC"/>
    <w:multiLevelType w:val="hybridMultilevel"/>
    <w:tmpl w:val="59F21776"/>
    <w:lvl w:ilvl="0" w:tplc="6BF2A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4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3E0DB8"/>
    <w:rsid w:val="00435F12"/>
    <w:rsid w:val="004540EA"/>
    <w:rsid w:val="00470D56"/>
    <w:rsid w:val="004B58CB"/>
    <w:rsid w:val="004C0AFE"/>
    <w:rsid w:val="004F1354"/>
    <w:rsid w:val="00554D7D"/>
    <w:rsid w:val="005B6C7E"/>
    <w:rsid w:val="006133F4"/>
    <w:rsid w:val="00617387"/>
    <w:rsid w:val="0069548F"/>
    <w:rsid w:val="006E44C2"/>
    <w:rsid w:val="00733C31"/>
    <w:rsid w:val="007C3D9A"/>
    <w:rsid w:val="007D4A3D"/>
    <w:rsid w:val="00806713"/>
    <w:rsid w:val="0087545B"/>
    <w:rsid w:val="00892FA4"/>
    <w:rsid w:val="008B7EB4"/>
    <w:rsid w:val="009267BE"/>
    <w:rsid w:val="009747FE"/>
    <w:rsid w:val="00984E38"/>
    <w:rsid w:val="009C1A9F"/>
    <w:rsid w:val="009D3C50"/>
    <w:rsid w:val="00A010E5"/>
    <w:rsid w:val="00A011C4"/>
    <w:rsid w:val="00A10624"/>
    <w:rsid w:val="00A85610"/>
    <w:rsid w:val="00AD6C7C"/>
    <w:rsid w:val="00B02584"/>
    <w:rsid w:val="00B119BA"/>
    <w:rsid w:val="00B66006"/>
    <w:rsid w:val="00BB24B9"/>
    <w:rsid w:val="00BD43BA"/>
    <w:rsid w:val="00C1661B"/>
    <w:rsid w:val="00C23CDF"/>
    <w:rsid w:val="00C34AD9"/>
    <w:rsid w:val="00C51D79"/>
    <w:rsid w:val="00C67C31"/>
    <w:rsid w:val="00CF2E6B"/>
    <w:rsid w:val="00CF7F36"/>
    <w:rsid w:val="00D04E9A"/>
    <w:rsid w:val="00D961D7"/>
    <w:rsid w:val="00DC12FE"/>
    <w:rsid w:val="00DE4E16"/>
    <w:rsid w:val="00E3391E"/>
    <w:rsid w:val="00E5395B"/>
    <w:rsid w:val="00EE3D02"/>
    <w:rsid w:val="00EF49A8"/>
    <w:rsid w:val="00F157E6"/>
    <w:rsid w:val="00F23EBC"/>
    <w:rsid w:val="00F90146"/>
    <w:rsid w:val="00F9217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table" w:styleId="ab">
    <w:name w:val="Table Grid"/>
    <w:basedOn w:val="a1"/>
    <w:uiPriority w:val="59"/>
    <w:rsid w:val="0047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2014-09-11T05:46:00Z</dcterms:created>
  <dcterms:modified xsi:type="dcterms:W3CDTF">2014-09-11T05:46:00Z</dcterms:modified>
</cp:coreProperties>
</file>